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66BAE" w14:textId="18A7A0A1" w:rsidR="009F754A" w:rsidRDefault="009F754A" w:rsidP="00EE23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14:paraId="401C8822" w14:textId="77777777" w:rsidR="00EE2315" w:rsidRPr="00EE2315" w:rsidRDefault="00EE2315" w:rsidP="00EE23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14:paraId="04DDAF5B" w14:textId="77777777" w:rsidR="009F754A" w:rsidRPr="009A7F3D" w:rsidRDefault="009F754A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รายงานผลการดำเนินของ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 xml:space="preserve">หลักสูตรพยาบาลศาสตร์ พ.ศ. </w:t>
      </w:r>
      <w:r w:rsidR="00EC7147" w:rsidRPr="009A7F3D">
        <w:rPr>
          <w:rFonts w:ascii="TH SarabunPSK" w:hAnsi="TH SarabunPSK" w:cs="TH SarabunPSK"/>
          <w:sz w:val="32"/>
          <w:szCs w:val="32"/>
        </w:rPr>
        <w:t>2562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 xml:space="preserve"> คณะพยาบาลศาสตร์และวิทยาการสุขภาพ  มหาวิทยาลัยราช</w:t>
      </w:r>
      <w:proofErr w:type="spellStart"/>
      <w:r w:rsidR="00EC7147" w:rsidRPr="009A7F3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="00EC7147" w:rsidRPr="009A7F3D">
        <w:rPr>
          <w:rFonts w:ascii="TH SarabunPSK" w:hAnsi="TH SarabunPSK" w:cs="TH SarabunPSK"/>
          <w:sz w:val="32"/>
          <w:szCs w:val="32"/>
          <w:cs/>
        </w:rPr>
        <w:t>เพชรบุรี จัดทำ</w:t>
      </w:r>
      <w:r w:rsidRPr="009A7F3D">
        <w:rPr>
          <w:rFonts w:ascii="TH SarabunPSK" w:hAnsi="TH SarabunPSK" w:cs="TH SarabunPSK"/>
          <w:sz w:val="32"/>
          <w:szCs w:val="32"/>
          <w:cs/>
        </w:rPr>
        <w:t>ขึ้นโดยมีวัตถุประสงค์เพื่อให้เกิดการพัฒนาคุณภาพและมาตรฐานการศึกษาของหลักสูตรในการจัดการศึกษา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อีกทั้งเป็นการปรับปรุงประสิทธิภาพของการปฏิบัติงานและ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>ประเมินผลการดำ</w:t>
      </w:r>
      <w:r w:rsidRPr="009A7F3D">
        <w:rPr>
          <w:rFonts w:ascii="TH SarabunPSK" w:hAnsi="TH SarabunPSK" w:cs="TH SarabunPSK"/>
          <w:sz w:val="32"/>
          <w:szCs w:val="32"/>
          <w:cs/>
        </w:rPr>
        <w:t>เนินงานที่เกี่ยวข้องตาม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กิจของหลักสูตร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ให้เกิดการพัฒนาอย่างต่อเนื่องตามระดับการพัฒนาของสถาบันการศึกษา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ตามความเจริญก้าวหน้าทางเทคโนโลยี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สภาพสังคม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ความรู้และทักษะในอนาคตที่ตลาดแรงงานต้องการ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และพฤติกรรมการเรียนรู้ของผู้เรียน</w:t>
      </w:r>
    </w:p>
    <w:p w14:paraId="479CF1ED" w14:textId="643C6DEA" w:rsidR="009F754A" w:rsidRPr="009A7F3D" w:rsidRDefault="00EC7147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รายงานผลการดำ</w:t>
      </w:r>
      <w:r w:rsidR="009F754A" w:rsidRPr="009A7F3D">
        <w:rPr>
          <w:rFonts w:ascii="TH SarabunPSK" w:hAnsi="TH SarabunPSK" w:cs="TH SarabunPSK"/>
          <w:sz w:val="32"/>
          <w:szCs w:val="32"/>
          <w:cs/>
        </w:rPr>
        <w:t>เนินของหลักสูตรครั้งนี้เป็นการรายงานตามเกณฑ์</w:t>
      </w:r>
      <w:r w:rsidR="00165F0E" w:rsidRPr="009A7F3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เครือข่ายการประกันคุณภาพมหาวิทยาลัยอาเซียน (</w:t>
      </w:r>
      <w:r w:rsidR="00165F0E" w:rsidRPr="009A7F3D">
        <w:rPr>
          <w:rFonts w:ascii="TH SarabunPSK" w:hAnsi="TH SarabunPSK" w:cs="TH SarabunPSK"/>
          <w:sz w:val="32"/>
          <w:szCs w:val="32"/>
          <w:shd w:val="clear" w:color="auto" w:fill="FFFFFF"/>
        </w:rPr>
        <w:t>ASEAN University Network Quality Assurance : AUNQA) </w:t>
      </w:r>
      <w:r w:rsidR="00165F0E" w:rsidRPr="009A7F3D">
        <w:rPr>
          <w:rFonts w:ascii="TH SarabunPSK" w:hAnsi="TH SarabunPSK" w:cs="TH SarabunPSK"/>
          <w:sz w:val="32"/>
          <w:szCs w:val="32"/>
          <w:cs/>
        </w:rPr>
        <w:t>ซึ่งเป็นเกณฑ์ประเมินคุณภาพ</w:t>
      </w:r>
      <w:r w:rsidR="009F754A" w:rsidRPr="009A7F3D">
        <w:rPr>
          <w:rFonts w:ascii="TH SarabunPSK" w:hAnsi="TH SarabunPSK" w:cs="TH SarabunPSK"/>
          <w:sz w:val="32"/>
          <w:szCs w:val="32"/>
          <w:cs/>
        </w:rPr>
        <w:t>ระดับหลักสูตร</w:t>
      </w:r>
      <w:r w:rsidR="009F754A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9F754A" w:rsidRPr="009A7F3D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9F754A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165F0E" w:rsidRPr="009A7F3D">
        <w:rPr>
          <w:rFonts w:ascii="TH SarabunPSK" w:hAnsi="TH SarabunPSK" w:cs="TH SarabunPSK"/>
          <w:sz w:val="32"/>
          <w:szCs w:val="32"/>
        </w:rPr>
        <w:t xml:space="preserve">11 </w:t>
      </w:r>
      <w:r w:rsidR="009F754A" w:rsidRPr="009A7F3D">
        <w:rPr>
          <w:rFonts w:ascii="TH SarabunPSK" w:hAnsi="TH SarabunPSK" w:cs="TH SarabunPSK"/>
          <w:sz w:val="32"/>
          <w:szCs w:val="32"/>
        </w:rPr>
        <w:t xml:space="preserve">Criterion </w:t>
      </w:r>
      <w:r w:rsidR="00165F0E" w:rsidRPr="009A7F3D">
        <w:rPr>
          <w:rFonts w:ascii="TH SarabunPSK" w:hAnsi="TH SarabunPSK" w:cs="TH SarabunPSK"/>
          <w:sz w:val="32"/>
          <w:szCs w:val="32"/>
        </w:rPr>
        <w:t xml:space="preserve">50 Sub-criterion </w:t>
      </w:r>
    </w:p>
    <w:p w14:paraId="6AF9EFF4" w14:textId="272D0FB4" w:rsidR="009F754A" w:rsidRPr="009A7F3D" w:rsidRDefault="009F754A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คณะกรรมการบริหารหลักสูตร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>พยาบาล</w:t>
      </w:r>
      <w:proofErr w:type="spellStart"/>
      <w:r w:rsidR="00EC7147" w:rsidRPr="009A7F3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895F27" w:rsidRPr="009A7F3D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ขอขอบคุณทุกหน่วยงานและทุกท่านที่ให้</w:t>
      </w:r>
      <w:r w:rsidR="00165F0E" w:rsidRPr="009A7F3D">
        <w:rPr>
          <w:rFonts w:ascii="TH SarabunPSK" w:hAnsi="TH SarabunPSK" w:cs="TH SarabunPSK"/>
          <w:sz w:val="32"/>
          <w:szCs w:val="32"/>
          <w:cs/>
        </w:rPr>
        <w:t>ข้อ</w:t>
      </w:r>
      <w:r w:rsidRPr="009A7F3D">
        <w:rPr>
          <w:rFonts w:ascii="TH SarabunPSK" w:hAnsi="TH SarabunPSK" w:cs="TH SarabunPSK"/>
          <w:sz w:val="32"/>
          <w:szCs w:val="32"/>
          <w:cs/>
        </w:rPr>
        <w:t>มูลประกอบการรายงานครั้งนี้ให้สมบูรณ์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และร่วม</w:t>
      </w:r>
      <w:r w:rsidR="00165F0E" w:rsidRPr="009A7F3D">
        <w:rPr>
          <w:rFonts w:ascii="TH SarabunPSK" w:hAnsi="TH SarabunPSK" w:cs="TH SarabunPSK"/>
          <w:sz w:val="32"/>
          <w:szCs w:val="32"/>
          <w:cs/>
        </w:rPr>
        <w:t>สมัคร</w:t>
      </w:r>
      <w:r w:rsidRPr="009A7F3D">
        <w:rPr>
          <w:rFonts w:ascii="TH SarabunPSK" w:hAnsi="TH SarabunPSK" w:cs="TH SarabunPSK"/>
          <w:sz w:val="32"/>
          <w:szCs w:val="32"/>
          <w:cs/>
        </w:rPr>
        <w:t>สมานสามัคคี</w:t>
      </w:r>
      <w:r w:rsidR="00165F0E" w:rsidRPr="009A7F3D">
        <w:rPr>
          <w:rFonts w:ascii="TH SarabunPSK" w:hAnsi="TH SarabunPSK" w:cs="TH SarabunPSK"/>
          <w:sz w:val="32"/>
          <w:szCs w:val="32"/>
          <w:cs/>
        </w:rPr>
        <w:t>ในการ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>ทำ</w:t>
      </w:r>
      <w:r w:rsidRPr="009A7F3D">
        <w:rPr>
          <w:rFonts w:ascii="TH SarabunPSK" w:hAnsi="TH SarabunPSK" w:cs="TH SarabunPSK"/>
          <w:sz w:val="32"/>
          <w:szCs w:val="32"/>
          <w:cs/>
        </w:rPr>
        <w:t>ให้งานประกันค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>ุณภาพการศึกษาของหลักสูตรสามารถสำ</w:t>
      </w:r>
      <w:r w:rsidRPr="009A7F3D">
        <w:rPr>
          <w:rFonts w:ascii="TH SarabunPSK" w:hAnsi="TH SarabunPSK" w:cs="TH SarabunPSK"/>
          <w:sz w:val="32"/>
          <w:szCs w:val="32"/>
          <w:cs/>
        </w:rPr>
        <w:t>เร็จลุล่วงไปด้วยดี</w:t>
      </w:r>
    </w:p>
    <w:p w14:paraId="11776233" w14:textId="77777777" w:rsidR="00EC7147" w:rsidRPr="009A7F3D" w:rsidRDefault="00EC7147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FEEA10" w14:textId="77777777" w:rsidR="00EC7147" w:rsidRPr="009A7F3D" w:rsidRDefault="00EC7147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662FBE" w14:textId="77777777" w:rsidR="00EC7147" w:rsidRPr="009A7F3D" w:rsidRDefault="00EC7147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427441" w14:textId="77777777" w:rsidR="009F754A" w:rsidRPr="009A7F3D" w:rsidRDefault="009F754A" w:rsidP="004A636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9A7F3D">
        <w:rPr>
          <w:rFonts w:ascii="TH SarabunPSK" w:hAnsi="TH SarabunPSK" w:cs="TH SarabunPSK"/>
          <w:sz w:val="32"/>
          <w:szCs w:val="32"/>
        </w:rPr>
        <w:t>…………………………</w:t>
      </w:r>
      <w:r w:rsidR="00EC7147" w:rsidRPr="009A7F3D">
        <w:rPr>
          <w:rFonts w:ascii="TH SarabunPSK" w:hAnsi="TH SarabunPSK" w:cs="TH SarabunPSK"/>
          <w:sz w:val="32"/>
          <w:szCs w:val="32"/>
        </w:rPr>
        <w:t>…………..</w:t>
      </w:r>
      <w:r w:rsidRPr="009A7F3D">
        <w:rPr>
          <w:rFonts w:ascii="TH SarabunPSK" w:hAnsi="TH SarabunPSK" w:cs="TH SarabunPSK"/>
          <w:sz w:val="32"/>
          <w:szCs w:val="32"/>
        </w:rPr>
        <w:t>…………….</w:t>
      </w:r>
    </w:p>
    <w:p w14:paraId="04728835" w14:textId="16B8351D" w:rsidR="009F754A" w:rsidRPr="009A7F3D" w:rsidRDefault="009F754A" w:rsidP="004A636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(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</w:t>
      </w:r>
      <w:proofErr w:type="gramStart"/>
      <w:r w:rsidR="00EC7147" w:rsidRPr="009A7F3D">
        <w:rPr>
          <w:rFonts w:ascii="TH SarabunPSK" w:hAnsi="TH SarabunPSK" w:cs="TH SarabunPSK"/>
          <w:sz w:val="32"/>
          <w:szCs w:val="32"/>
          <w:cs/>
        </w:rPr>
        <w:t xml:space="preserve">ดร.วนิดา  </w:t>
      </w:r>
      <w:proofErr w:type="spellStart"/>
      <w:r w:rsidR="00EC7147" w:rsidRPr="009A7F3D">
        <w:rPr>
          <w:rFonts w:ascii="TH SarabunPSK" w:hAnsi="TH SarabunPSK" w:cs="TH SarabunPSK"/>
          <w:sz w:val="32"/>
          <w:szCs w:val="32"/>
          <w:cs/>
        </w:rPr>
        <w:t>ดุรงค์ฤ</w:t>
      </w:r>
      <w:proofErr w:type="spellEnd"/>
      <w:r w:rsidR="00EC7147" w:rsidRPr="009A7F3D">
        <w:rPr>
          <w:rFonts w:ascii="TH SarabunPSK" w:hAnsi="TH SarabunPSK" w:cs="TH SarabunPSK"/>
          <w:sz w:val="32"/>
          <w:szCs w:val="32"/>
          <w:cs/>
        </w:rPr>
        <w:t>ทธิชัย</w:t>
      </w:r>
      <w:proofErr w:type="gramEnd"/>
      <w:r w:rsidRPr="009A7F3D">
        <w:rPr>
          <w:rFonts w:ascii="TH SarabunPSK" w:hAnsi="TH SarabunPSK" w:cs="TH SarabunPSK"/>
          <w:sz w:val="32"/>
          <w:szCs w:val="32"/>
        </w:rPr>
        <w:t>)</w:t>
      </w:r>
    </w:p>
    <w:p w14:paraId="38DFFB46" w14:textId="1E25AB68" w:rsidR="009F754A" w:rsidRPr="009A7F3D" w:rsidRDefault="009F754A" w:rsidP="004A636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>พยาบาล</w:t>
      </w:r>
      <w:proofErr w:type="spellStart"/>
      <w:r w:rsidR="00EC7147" w:rsidRPr="009A7F3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895F27" w:rsidRPr="009A7F3D">
        <w:rPr>
          <w:rFonts w:ascii="TH SarabunPSK" w:hAnsi="TH SarabunPSK" w:cs="TH SarabunPSK"/>
          <w:sz w:val="32"/>
          <w:szCs w:val="32"/>
          <w:cs/>
        </w:rPr>
        <w:t>บัณฑิต</w:t>
      </w:r>
    </w:p>
    <w:p w14:paraId="03B771BE" w14:textId="77777777" w:rsidR="009F754A" w:rsidRPr="009A7F3D" w:rsidRDefault="009F754A" w:rsidP="004A636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คณะ</w:t>
      </w:r>
      <w:r w:rsidR="00EC7147" w:rsidRPr="009A7F3D">
        <w:rPr>
          <w:rFonts w:ascii="TH SarabunPSK" w:hAnsi="TH SarabunPSK" w:cs="TH SarabunPSK"/>
          <w:sz w:val="32"/>
          <w:szCs w:val="32"/>
          <w:cs/>
        </w:rPr>
        <w:t>พยาบาลศาสตร์และวิทยาการสุขภาพ</w:t>
      </w:r>
    </w:p>
    <w:p w14:paraId="2F933A2D" w14:textId="0D1083CF" w:rsidR="009F754A" w:rsidRPr="009A7F3D" w:rsidRDefault="009F754A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รายงานวันที่</w:t>
      </w:r>
      <w:r w:rsidR="0052109F">
        <w:rPr>
          <w:rFonts w:ascii="TH SarabunPSK" w:hAnsi="TH SarabunPSK" w:cs="TH SarabunPSK"/>
          <w:sz w:val="32"/>
          <w:szCs w:val="32"/>
        </w:rPr>
        <w:t xml:space="preserve"> 24 </w:t>
      </w:r>
      <w:r w:rsidR="0052109F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</w:p>
    <w:p w14:paraId="3E2B9402" w14:textId="77777777" w:rsidR="003D7525" w:rsidRPr="009A7F3D" w:rsidRDefault="003D7525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8D9EB64" w14:textId="77777777" w:rsidR="003D7525" w:rsidRPr="009A7F3D" w:rsidRDefault="003D7525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282CED" w14:textId="33DA4991" w:rsidR="003D7525" w:rsidRPr="009A7F3D" w:rsidRDefault="003D7525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84503B6" w14:textId="6AAC3442" w:rsidR="00165F0E" w:rsidRPr="009A7F3D" w:rsidRDefault="00165F0E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B5DAB54" w14:textId="111D2ACA" w:rsidR="00165F0E" w:rsidRPr="009A7F3D" w:rsidRDefault="00165F0E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6FF468D" w14:textId="2A42476C" w:rsidR="007D4A60" w:rsidRPr="009A7F3D" w:rsidRDefault="007D4A60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4BBAB68D" w14:textId="6BE0598E" w:rsidR="007D4A60" w:rsidRDefault="007D4A60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8D88E68" w14:textId="46DBDBF6" w:rsidR="00F12782" w:rsidRDefault="00F12782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B923E56" w14:textId="346E5E82" w:rsidR="00F12782" w:rsidRDefault="00F12782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92C5F0C" w14:textId="0646FD38" w:rsidR="00F12782" w:rsidRDefault="00F12782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C6D071C" w14:textId="2DB6BF19" w:rsidR="00F12782" w:rsidRDefault="00F12782" w:rsidP="004A6360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5F505284" w14:textId="77777777" w:rsidR="003D7525" w:rsidRPr="009A7F3D" w:rsidRDefault="003D7525" w:rsidP="00EE23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สารบัญ</w:t>
      </w:r>
    </w:p>
    <w:p w14:paraId="277A8AAA" w14:textId="77777777" w:rsidR="003D7525" w:rsidRPr="009A7F3D" w:rsidRDefault="003D7525" w:rsidP="004A636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3266723" w14:textId="77777777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134F7938" w14:textId="1E3E0204" w:rsidR="003D7525" w:rsidRPr="00133F19" w:rsidRDefault="00161CBC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133F19" w:rsidRPr="00133F19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</w:p>
    <w:p w14:paraId="4BE00402" w14:textId="52AF9201" w:rsidR="00133F19" w:rsidRPr="00133F19" w:rsidRDefault="00133F19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ข</w:t>
      </w:r>
    </w:p>
    <w:p w14:paraId="6AEA021A" w14:textId="557AFC26" w:rsidR="003D7525" w:rsidRPr="00133F19" w:rsidRDefault="003D7525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3F19">
        <w:rPr>
          <w:rFonts w:ascii="TH SarabunPSK" w:hAnsi="TH SarabunPSK" w:cs="TH SarabunPSK"/>
          <w:b/>
          <w:bCs/>
          <w:sz w:val="32"/>
          <w:szCs w:val="32"/>
          <w:cs/>
        </w:rPr>
        <w:t>บทสรุป</w:t>
      </w:r>
      <w:r w:rsidR="00133F19" w:rsidRPr="00133F19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</w:t>
      </w:r>
      <w:r w:rsidRPr="00133F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</w:r>
      <w:r w:rsidR="00133F19" w:rsidRPr="00133F19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133F19" w:rsidRPr="00133F19">
        <w:rPr>
          <w:rFonts w:ascii="TH SarabunPSK" w:hAnsi="TH SarabunPSK" w:cs="TH SarabunPSK"/>
          <w:b/>
          <w:bCs/>
          <w:sz w:val="32"/>
          <w:szCs w:val="32"/>
          <w:cs/>
        </w:rPr>
        <w:t>ค</w:t>
      </w:r>
    </w:p>
    <w:p w14:paraId="2E5F9875" w14:textId="141602E8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="00133F1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61CBC" w:rsidRPr="009A7F3D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56119" w:rsidRPr="00356119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023F6046" w14:textId="34307D24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9A7F3D">
        <w:rPr>
          <w:rFonts w:ascii="TH SarabunPSK" w:hAnsi="TH SarabunPSK" w:cs="TH SarabunPSK"/>
          <w:sz w:val="32"/>
          <w:szCs w:val="32"/>
          <w:cs/>
        </w:rPr>
        <w:t>ปรัชญา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ผลลัพธ์การเรียนรู้ที่คาดหวังของหลักสูตร</w:t>
      </w:r>
      <w:r w:rsidR="00161CBC" w:rsidRPr="009A7F3D">
        <w:rPr>
          <w:rFonts w:ascii="TH SarabunPSK" w:hAnsi="TH SarabunPSK" w:cs="TH SarabunPSK"/>
          <w:sz w:val="32"/>
          <w:szCs w:val="32"/>
          <w:cs/>
        </w:rPr>
        <w:tab/>
      </w:r>
      <w:r w:rsidR="00161CBC" w:rsidRPr="009A7F3D">
        <w:rPr>
          <w:rFonts w:ascii="TH SarabunPSK" w:hAnsi="TH SarabunPSK" w:cs="TH SarabunPSK"/>
          <w:sz w:val="32"/>
          <w:szCs w:val="32"/>
          <w:cs/>
        </w:rPr>
        <w:tab/>
      </w:r>
      <w:r w:rsidR="00161CBC" w:rsidRPr="009A7F3D">
        <w:rPr>
          <w:rFonts w:ascii="TH SarabunPSK" w:hAnsi="TH SarabunPSK" w:cs="TH SarabunPSK"/>
          <w:sz w:val="32"/>
          <w:szCs w:val="32"/>
          <w:cs/>
        </w:rPr>
        <w:tab/>
      </w:r>
      <w:r w:rsidR="00161CBC" w:rsidRPr="009A7F3D">
        <w:rPr>
          <w:rFonts w:ascii="TH SarabunPSK" w:hAnsi="TH SarabunPSK" w:cs="TH SarabunPSK"/>
          <w:sz w:val="32"/>
          <w:szCs w:val="32"/>
          <w:cs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 xml:space="preserve">   </w:t>
      </w:r>
      <w:r w:rsidR="00356119">
        <w:rPr>
          <w:rFonts w:ascii="TH SarabunPSK" w:hAnsi="TH SarabunPSK" w:cs="TH SarabunPSK"/>
          <w:sz w:val="32"/>
          <w:szCs w:val="32"/>
        </w:rPr>
        <w:t>1</w:t>
      </w:r>
    </w:p>
    <w:p w14:paraId="0E3C6A0A" w14:textId="73F1323A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9A7F3D">
        <w:rPr>
          <w:rFonts w:ascii="TH SarabunPSK" w:hAnsi="TH SarabunPSK" w:cs="TH SarabunPSK"/>
          <w:sz w:val="32"/>
          <w:szCs w:val="32"/>
          <w:cs/>
        </w:rPr>
        <w:t>โครงสร้างของหลักสูตร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56119">
        <w:rPr>
          <w:rFonts w:ascii="TH SarabunPSK" w:hAnsi="TH SarabunPSK" w:cs="TH SarabunPSK"/>
          <w:sz w:val="32"/>
          <w:szCs w:val="32"/>
        </w:rPr>
        <w:t>2</w:t>
      </w:r>
    </w:p>
    <w:p w14:paraId="3EBCCA8A" w14:textId="501276B7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Pr="009A7F3D">
        <w:rPr>
          <w:rFonts w:ascii="TH SarabunPSK" w:hAnsi="TH SarabunPSK" w:cs="TH SarabunPSK"/>
          <w:sz w:val="32"/>
          <w:szCs w:val="32"/>
          <w:cs/>
        </w:rPr>
        <w:t>สรุปผลการปรับปรุงตามแผนการประเมินในรอบปีที่ผ่านมา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56119">
        <w:rPr>
          <w:rFonts w:ascii="TH SarabunPSK" w:hAnsi="TH SarabunPSK" w:cs="TH SarabunPSK"/>
          <w:sz w:val="32"/>
          <w:szCs w:val="32"/>
        </w:rPr>
        <w:t xml:space="preserve"> 3</w:t>
      </w:r>
    </w:p>
    <w:p w14:paraId="6BB2DFDB" w14:textId="2E011D34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ส่วนที่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="00133F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 w:rsidR="00165F0E" w:rsidRPr="009A7F3D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เนินงานและผลการประเมินคุณภาพเทียบกับเกณฑ์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356119" w:rsidRPr="00356119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7DFFD8FA" w14:textId="54F283D9" w:rsidR="00397F58" w:rsidRPr="009A7F3D" w:rsidRDefault="003D7525" w:rsidP="004A6360">
      <w:pPr>
        <w:pStyle w:val="2"/>
        <w:spacing w:before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397F58" w:rsidRPr="009A7F3D">
        <w:rPr>
          <w:rFonts w:ascii="TH SarabunPSK" w:hAnsi="TH SarabunPSK" w:cs="TH SarabunPSK"/>
          <w:color w:val="000000" w:themeColor="text1"/>
          <w:sz w:val="32"/>
          <w:szCs w:val="32"/>
        </w:rPr>
        <w:t>Criterion 1</w:t>
      </w:r>
      <w:r w:rsidR="00397F58" w:rsidRPr="009A7F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97F58" w:rsidRPr="009A7F3D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Expected Learning Outcomes 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(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ELOs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)</w:t>
      </w:r>
      <w:r w:rsidR="0035611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611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611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611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56119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5</w:t>
      </w:r>
    </w:p>
    <w:p w14:paraId="42B03F37" w14:textId="4855E206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Criterion 2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Program Specification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56119">
        <w:rPr>
          <w:rFonts w:ascii="TH SarabunPSK" w:hAnsi="TH SarabunPSK" w:cs="TH SarabunPSK"/>
          <w:sz w:val="32"/>
          <w:szCs w:val="32"/>
        </w:rPr>
        <w:t>12</w:t>
      </w:r>
    </w:p>
    <w:p w14:paraId="7E75E9F5" w14:textId="2A75DEB8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Criterion 3</w:t>
      </w:r>
      <w:r w:rsidR="00397F58" w:rsidRPr="009A7F3D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: </w:t>
      </w:r>
      <w:r w:rsidR="00397F58" w:rsidRPr="009A7F3D">
        <w:rPr>
          <w:rFonts w:ascii="TH SarabunPSK" w:hAnsi="TH SarabunPSK" w:cs="TH SarabunPSK"/>
          <w:sz w:val="32"/>
          <w:szCs w:val="32"/>
        </w:rPr>
        <w:t>Program Structure and Content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024CA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356119">
        <w:rPr>
          <w:rFonts w:ascii="TH SarabunPSK" w:hAnsi="TH SarabunPSK" w:cs="TH SarabunPSK"/>
          <w:sz w:val="32"/>
          <w:szCs w:val="32"/>
        </w:rPr>
        <w:t xml:space="preserve"> 16</w:t>
      </w:r>
    </w:p>
    <w:p w14:paraId="0C9D5910" w14:textId="7850A9B4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397F58" w:rsidRPr="009A7F3D">
        <w:rPr>
          <w:rFonts w:ascii="TH SarabunPSK" w:hAnsi="TH SarabunPSK" w:cs="TH SarabunPSK"/>
          <w:sz w:val="32"/>
          <w:szCs w:val="32"/>
        </w:rPr>
        <w:t>Criterion 4</w:t>
      </w:r>
      <w:r w:rsidR="006D0C5F" w:rsidRPr="009A7F3D">
        <w:rPr>
          <w:rFonts w:ascii="TH SarabunPSK" w:hAnsi="TH SarabunPSK" w:cs="TH SarabunPSK"/>
          <w:sz w:val="32"/>
          <w:szCs w:val="32"/>
        </w:rPr>
        <w:t>:</w:t>
      </w:r>
      <w:r w:rsidR="00397F58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F58" w:rsidRPr="009A7F3D">
        <w:rPr>
          <w:rFonts w:ascii="TH SarabunPSK" w:eastAsia="Times New Roman" w:hAnsi="TH SarabunPSK" w:cs="TH SarabunPSK"/>
          <w:color w:val="222222"/>
          <w:sz w:val="32"/>
          <w:szCs w:val="32"/>
        </w:rPr>
        <w:t>Teaching and Learning Approach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56119">
        <w:rPr>
          <w:rFonts w:ascii="TH SarabunPSK" w:hAnsi="TH SarabunPSK" w:cs="TH SarabunPSK"/>
          <w:sz w:val="32"/>
          <w:szCs w:val="32"/>
        </w:rPr>
        <w:t>19</w:t>
      </w:r>
    </w:p>
    <w:p w14:paraId="0B6E7470" w14:textId="4CE77848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397F58" w:rsidRPr="009A7F3D">
        <w:rPr>
          <w:rFonts w:ascii="TH SarabunPSK" w:hAnsi="TH SarabunPSK" w:cs="TH SarabunPSK"/>
          <w:sz w:val="32"/>
          <w:szCs w:val="32"/>
        </w:rPr>
        <w:t>Criterion 5</w:t>
      </w:r>
      <w:r w:rsidR="006D0C5F" w:rsidRPr="009A7F3D">
        <w:rPr>
          <w:rFonts w:ascii="TH SarabunPSK" w:hAnsi="TH SarabunPSK" w:cs="TH SarabunPSK"/>
          <w:sz w:val="32"/>
          <w:szCs w:val="32"/>
        </w:rPr>
        <w:t>:</w:t>
      </w:r>
      <w:r w:rsidR="00397F58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97F58" w:rsidRPr="009A7F3D">
        <w:rPr>
          <w:rFonts w:ascii="TH SarabunPSK" w:hAnsi="TH SarabunPSK" w:cs="TH SarabunPSK"/>
          <w:sz w:val="32"/>
          <w:szCs w:val="32"/>
        </w:rPr>
        <w:t>Student Assessment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56119">
        <w:rPr>
          <w:rFonts w:ascii="TH SarabunPSK" w:hAnsi="TH SarabunPSK" w:cs="TH SarabunPSK"/>
          <w:sz w:val="32"/>
          <w:szCs w:val="32"/>
        </w:rPr>
        <w:t>24</w:t>
      </w:r>
    </w:p>
    <w:p w14:paraId="277593F4" w14:textId="6D812E6A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6D0C5F" w:rsidRPr="009A7F3D">
        <w:rPr>
          <w:rFonts w:ascii="TH SarabunPSK" w:hAnsi="TH SarabunPSK" w:cs="TH SarabunPSK"/>
          <w:sz w:val="32"/>
          <w:szCs w:val="32"/>
        </w:rPr>
        <w:t>Criterion 6:</w:t>
      </w:r>
      <w:r w:rsidR="006D0C5F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C5F" w:rsidRPr="009A7F3D">
        <w:rPr>
          <w:rFonts w:ascii="TH SarabunPSK" w:hAnsi="TH SarabunPSK" w:cs="TH SarabunPSK"/>
          <w:sz w:val="32"/>
          <w:szCs w:val="32"/>
        </w:rPr>
        <w:t>Academic Staff Quality</w:t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</w:r>
      <w:r w:rsidR="00161CBC" w:rsidRPr="009A7F3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356119">
        <w:rPr>
          <w:rFonts w:ascii="TH SarabunPSK" w:hAnsi="TH SarabunPSK" w:cs="TH SarabunPSK"/>
          <w:sz w:val="32"/>
          <w:szCs w:val="32"/>
        </w:rPr>
        <w:t>30</w:t>
      </w:r>
    </w:p>
    <w:p w14:paraId="64B9B202" w14:textId="7413C0F2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6D0C5F" w:rsidRPr="009A7F3D">
        <w:rPr>
          <w:rFonts w:ascii="TH SarabunPSK" w:hAnsi="TH SarabunPSK" w:cs="TH SarabunPSK"/>
          <w:sz w:val="32"/>
          <w:szCs w:val="32"/>
        </w:rPr>
        <w:t>Criterion 7:</w:t>
      </w:r>
      <w:r w:rsidR="006D0C5F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C5F" w:rsidRPr="009A7F3D">
        <w:rPr>
          <w:rFonts w:ascii="TH SarabunPSK" w:hAnsi="TH SarabunPSK" w:cs="TH SarabunPSK"/>
          <w:sz w:val="32"/>
          <w:szCs w:val="32"/>
        </w:rPr>
        <w:t>Support Staff Quality</w:t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  <w:t xml:space="preserve">  38</w:t>
      </w:r>
    </w:p>
    <w:p w14:paraId="61A11B5E" w14:textId="6CF34404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6D0C5F" w:rsidRPr="009A7F3D">
        <w:rPr>
          <w:rFonts w:ascii="TH SarabunPSK" w:hAnsi="TH SarabunPSK" w:cs="TH SarabunPSK"/>
          <w:sz w:val="32"/>
          <w:szCs w:val="32"/>
        </w:rPr>
        <w:t>Criterion 8: Student Quality and Support</w:t>
      </w:r>
      <w:r w:rsidR="006D0C5F" w:rsidRPr="009A7F3D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  <w:cs/>
        </w:rPr>
        <w:tab/>
      </w:r>
      <w:r w:rsidR="00356119">
        <w:rPr>
          <w:rFonts w:ascii="TH SarabunPSK" w:hAnsi="TH SarabunPSK" w:cs="TH SarabunPSK"/>
          <w:sz w:val="32"/>
          <w:szCs w:val="32"/>
          <w:cs/>
        </w:rPr>
        <w:tab/>
      </w:r>
      <w:r w:rsidR="00356119">
        <w:rPr>
          <w:rFonts w:ascii="TH SarabunPSK" w:hAnsi="TH SarabunPSK" w:cs="TH SarabunPSK"/>
          <w:sz w:val="32"/>
          <w:szCs w:val="32"/>
          <w:cs/>
        </w:rPr>
        <w:tab/>
      </w:r>
      <w:r w:rsidR="00356119">
        <w:rPr>
          <w:rFonts w:ascii="TH SarabunPSK" w:hAnsi="TH SarabunPSK" w:cs="TH SarabunPSK"/>
          <w:sz w:val="32"/>
          <w:szCs w:val="32"/>
          <w:cs/>
        </w:rPr>
        <w:tab/>
      </w:r>
      <w:r w:rsidR="0035611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356119">
        <w:rPr>
          <w:rFonts w:ascii="TH SarabunPSK" w:hAnsi="TH SarabunPSK" w:cs="TH SarabunPSK" w:hint="cs"/>
          <w:sz w:val="32"/>
          <w:szCs w:val="32"/>
          <w:cs/>
        </w:rPr>
        <w:t>42</w:t>
      </w:r>
    </w:p>
    <w:p w14:paraId="7CA3D5D6" w14:textId="31851012" w:rsidR="003D7525" w:rsidRPr="009A7F3D" w:rsidRDefault="003D7525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eastAsia="AngsanaNew" w:hAnsi="TH SarabunPSK" w:cs="TH SarabunPSK"/>
          <w:sz w:val="32"/>
          <w:szCs w:val="32"/>
        </w:rPr>
        <w:t xml:space="preserve">- </w:t>
      </w:r>
      <w:r w:rsidR="006D0C5F" w:rsidRPr="009A7F3D">
        <w:rPr>
          <w:rFonts w:ascii="TH SarabunPSK" w:hAnsi="TH SarabunPSK" w:cs="TH SarabunPSK"/>
          <w:sz w:val="32"/>
          <w:szCs w:val="32"/>
        </w:rPr>
        <w:t xml:space="preserve">Criterion </w:t>
      </w:r>
      <w:r w:rsidR="006D0C5F" w:rsidRPr="009A7F3D">
        <w:rPr>
          <w:rFonts w:ascii="TH SarabunPSK" w:hAnsi="TH SarabunPSK" w:cs="TH SarabunPSK"/>
          <w:sz w:val="32"/>
          <w:szCs w:val="32"/>
          <w:cs/>
        </w:rPr>
        <w:t>9</w:t>
      </w:r>
      <w:r w:rsidR="006D0C5F" w:rsidRPr="009A7F3D">
        <w:rPr>
          <w:rFonts w:ascii="TH SarabunPSK" w:hAnsi="TH SarabunPSK" w:cs="TH SarabunPSK"/>
          <w:sz w:val="32"/>
          <w:szCs w:val="32"/>
        </w:rPr>
        <w:t>:</w:t>
      </w:r>
      <w:r w:rsidR="006D0C5F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C5F" w:rsidRPr="009A7F3D">
        <w:rPr>
          <w:rFonts w:ascii="TH SarabunPSK" w:hAnsi="TH SarabunPSK" w:cs="TH SarabunPSK"/>
          <w:sz w:val="32"/>
          <w:szCs w:val="32"/>
        </w:rPr>
        <w:t>Facility and Infrastructure</w:t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  <w:t xml:space="preserve">  49</w:t>
      </w:r>
    </w:p>
    <w:p w14:paraId="11E12816" w14:textId="2A394F48" w:rsidR="006D0C5F" w:rsidRPr="009A7F3D" w:rsidRDefault="006D0C5F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- Criterion 10:</w:t>
      </w:r>
      <w:r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</w:rPr>
        <w:t>Quality Enhancement</w:t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  <w:t xml:space="preserve">  60</w:t>
      </w:r>
    </w:p>
    <w:p w14:paraId="579435BA" w14:textId="7E2CBA27" w:rsidR="006D0C5F" w:rsidRPr="009A7F3D" w:rsidRDefault="006D0C5F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- Criterion 11:</w:t>
      </w:r>
      <w:r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</w:rPr>
        <w:t>Output</w:t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</w:r>
      <w:r w:rsidR="00356119">
        <w:rPr>
          <w:rFonts w:ascii="TH SarabunPSK" w:hAnsi="TH SarabunPSK" w:cs="TH SarabunPSK"/>
          <w:sz w:val="32"/>
          <w:szCs w:val="32"/>
        </w:rPr>
        <w:tab/>
        <w:t xml:space="preserve">  67</w:t>
      </w:r>
    </w:p>
    <w:p w14:paraId="2DE207AF" w14:textId="77777777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34D97E5" w14:textId="77777777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2C9056E" w14:textId="77777777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4E2339D" w14:textId="77777777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4E2E209" w14:textId="77777777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F061823" w14:textId="77777777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7D8B846" w14:textId="199FFC48" w:rsidR="00A022BB" w:rsidRPr="009A7F3D" w:rsidRDefault="00A022BB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299E1F5D" w14:textId="77777777" w:rsidR="006D0C5F" w:rsidRDefault="006D0C5F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59172E9" w14:textId="77777777" w:rsidR="003024CA" w:rsidRDefault="003024CA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7F21CF2" w14:textId="77777777" w:rsidR="003024CA" w:rsidRDefault="003024CA" w:rsidP="004A636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C980C0B" w14:textId="77777777" w:rsidR="00133F19" w:rsidRDefault="00133F19" w:rsidP="00133F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4EE6BA6" w14:textId="77777777" w:rsidR="00356119" w:rsidRDefault="00356119" w:rsidP="00133F1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14:paraId="4FDD1DF1" w14:textId="3ABEC7B2" w:rsidR="00A022BB" w:rsidRDefault="00A022BB" w:rsidP="00133F1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บทสรุปผู้บริหาร</w:t>
      </w:r>
    </w:p>
    <w:p w14:paraId="258D7DB6" w14:textId="77777777" w:rsidR="00EE2315" w:rsidRPr="00EE2315" w:rsidRDefault="00EE2315" w:rsidP="00EE23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0D27C6A" w14:textId="774E86AB" w:rsidR="00B572F4" w:rsidRPr="009A7F3D" w:rsidRDefault="00A022BB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รายงานฉบับนี้เป็นการสรุปผลการดำเนินงานของหลักสูตรพยาบาล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895F27" w:rsidRPr="009A7F3D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9A7F3D">
        <w:rPr>
          <w:rFonts w:ascii="TH SarabunPSK" w:hAnsi="TH SarabunPSK" w:cs="TH SarabunPSK"/>
          <w:sz w:val="32"/>
          <w:szCs w:val="32"/>
          <w:cs/>
        </w:rPr>
        <w:t xml:space="preserve"> พ.ศ. 2562 คณะพยาบาลศาสตร์และวิทยาการสุขภาพ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9A7F3D">
        <w:rPr>
          <w:rFonts w:ascii="TH SarabunPSK" w:hAnsi="TH SarabunPSK" w:cs="TH SarabunPSK"/>
          <w:sz w:val="32"/>
          <w:szCs w:val="32"/>
        </w:rPr>
        <w:t xml:space="preserve"> 2562 </w:t>
      </w:r>
      <w:r w:rsidRPr="009A7F3D">
        <w:rPr>
          <w:rFonts w:ascii="TH SarabunPSK" w:hAnsi="TH SarabunPSK" w:cs="TH SarabunPSK"/>
          <w:sz w:val="32"/>
          <w:szCs w:val="32"/>
          <w:cs/>
        </w:rPr>
        <w:t>ซึ่งเป็นหลักสูตรที่เปิดสอนในปี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พ</w:t>
      </w:r>
      <w:r w:rsidRPr="009A7F3D">
        <w:rPr>
          <w:rFonts w:ascii="TH SarabunPSK" w:hAnsi="TH SarabunPSK" w:cs="TH SarabunPSK"/>
          <w:sz w:val="32"/>
          <w:szCs w:val="32"/>
        </w:rPr>
        <w:t>.</w:t>
      </w:r>
      <w:r w:rsidRPr="009A7F3D">
        <w:rPr>
          <w:rFonts w:ascii="TH SarabunPSK" w:hAnsi="TH SarabunPSK" w:cs="TH SarabunPSK"/>
          <w:sz w:val="32"/>
          <w:szCs w:val="32"/>
          <w:cs/>
        </w:rPr>
        <w:t>ศ</w:t>
      </w:r>
      <w:r w:rsidRPr="009A7F3D">
        <w:rPr>
          <w:rFonts w:ascii="TH SarabunPSK" w:hAnsi="TH SarabunPSK" w:cs="TH SarabunPSK"/>
          <w:sz w:val="32"/>
          <w:szCs w:val="32"/>
        </w:rPr>
        <w:t xml:space="preserve">.2557 </w:t>
      </w:r>
      <w:r w:rsidRPr="009A7F3D">
        <w:rPr>
          <w:rFonts w:ascii="TH SarabunPSK" w:hAnsi="TH SarabunPSK" w:cs="TH SarabunPSK"/>
          <w:sz w:val="32"/>
          <w:szCs w:val="32"/>
          <w:cs/>
        </w:rPr>
        <w:t>ได้กำหนดผลลัพธ์การเรียนรู้ที่คาดหวังไว้</w:t>
      </w:r>
      <w:r w:rsidRPr="009A7F3D">
        <w:rPr>
          <w:rFonts w:ascii="TH SarabunPSK" w:hAnsi="TH SarabunPSK" w:cs="TH SarabunPSK"/>
          <w:sz w:val="32"/>
          <w:szCs w:val="32"/>
        </w:rPr>
        <w:t xml:space="preserve"> (ELO) </w:t>
      </w:r>
      <w:r w:rsidR="00895F27" w:rsidRPr="009A7F3D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6D0C5F" w:rsidRPr="009A7F3D">
        <w:rPr>
          <w:rFonts w:ascii="TH SarabunPSK" w:hAnsi="TH SarabunPSK" w:cs="TH SarabunPSK"/>
          <w:sz w:val="32"/>
          <w:szCs w:val="32"/>
        </w:rPr>
        <w:t>8</w:t>
      </w:r>
      <w:r w:rsidR="0090797C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9A7F3D">
        <w:rPr>
          <w:rFonts w:ascii="TH SarabunPSK" w:hAnsi="TH SarabunPSK" w:cs="TH SarabunPSK"/>
          <w:sz w:val="32"/>
          <w:szCs w:val="32"/>
          <w:cs/>
        </w:rPr>
        <w:t>โดยมีจัดการเรียนการสอนในระดับปริญญาตรี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มีนักศึกษา</w:t>
      </w:r>
      <w:r w:rsidRPr="00F12782">
        <w:rPr>
          <w:rFonts w:ascii="TH SarabunPSK" w:hAnsi="TH SarabunPSK" w:cs="TH SarabunPSK"/>
          <w:sz w:val="32"/>
          <w:szCs w:val="32"/>
          <w:cs/>
        </w:rPr>
        <w:t>ทั้งหมดจำนวน</w:t>
      </w:r>
      <w:r w:rsidR="00F12782" w:rsidRPr="00F12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782" w:rsidRPr="00F12782">
        <w:rPr>
          <w:rFonts w:ascii="TH SarabunPSK" w:hAnsi="TH SarabunPSK" w:cs="TH SarabunPSK"/>
          <w:sz w:val="32"/>
          <w:szCs w:val="32"/>
        </w:rPr>
        <w:t xml:space="preserve">270 </w:t>
      </w:r>
      <w:r w:rsidRPr="00F12782">
        <w:rPr>
          <w:rFonts w:ascii="TH SarabunPSK" w:hAnsi="TH SarabunPSK" w:cs="TH SarabunPSK"/>
          <w:sz w:val="32"/>
          <w:szCs w:val="32"/>
          <w:cs/>
        </w:rPr>
        <w:t>คน</w:t>
      </w:r>
      <w:r w:rsidRPr="00F12782">
        <w:rPr>
          <w:rFonts w:ascii="TH SarabunPSK" w:hAnsi="TH SarabunPSK" w:cs="TH SarabunPSK"/>
          <w:sz w:val="32"/>
          <w:szCs w:val="32"/>
        </w:rPr>
        <w:t xml:space="preserve"> </w:t>
      </w:r>
      <w:r w:rsidRPr="00F1278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9A7F3D">
        <w:rPr>
          <w:rFonts w:ascii="TH SarabunPSK" w:hAnsi="TH SarabunPSK" w:cs="TH SarabunPSK"/>
          <w:sz w:val="32"/>
          <w:szCs w:val="32"/>
          <w:cs/>
        </w:rPr>
        <w:t>ประจำหลักสูตร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90797C" w:rsidRPr="009A7F3D">
        <w:rPr>
          <w:rFonts w:ascii="TH SarabunPSK" w:hAnsi="TH SarabunPSK" w:cs="TH SarabunPSK"/>
          <w:sz w:val="32"/>
          <w:szCs w:val="32"/>
        </w:rPr>
        <w:t xml:space="preserve">20 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>คน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อาจารย์ระดับปริญญาโท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0797C" w:rsidRPr="009A7F3D">
        <w:rPr>
          <w:rFonts w:ascii="TH SarabunPSK" w:hAnsi="TH SarabunPSK" w:cs="TH SarabunPSK"/>
          <w:sz w:val="32"/>
          <w:szCs w:val="32"/>
        </w:rPr>
        <w:t xml:space="preserve">14 </w:t>
      </w:r>
      <w:r w:rsidRPr="009A7F3D">
        <w:rPr>
          <w:rFonts w:ascii="TH SarabunPSK" w:hAnsi="TH SarabunPSK" w:cs="TH SarabunPSK"/>
          <w:sz w:val="32"/>
          <w:szCs w:val="32"/>
          <w:cs/>
        </w:rPr>
        <w:t>คน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อาจารย์ระดับปริญญาเอก</w:t>
      </w:r>
      <w:r w:rsidR="0090797C" w:rsidRPr="009A7F3D">
        <w:rPr>
          <w:rFonts w:ascii="TH SarabunPSK" w:hAnsi="TH SarabunPSK" w:cs="TH SarabunPSK"/>
          <w:sz w:val="32"/>
          <w:szCs w:val="32"/>
        </w:rPr>
        <w:t xml:space="preserve"> 4 </w:t>
      </w:r>
      <w:r w:rsidRPr="009A7F3D">
        <w:rPr>
          <w:rFonts w:ascii="TH SarabunPSK" w:hAnsi="TH SarabunPSK" w:cs="TH SarabunPSK"/>
          <w:sz w:val="32"/>
          <w:szCs w:val="32"/>
          <w:cs/>
        </w:rPr>
        <w:t>คน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และเจ้าหน้าที่</w:t>
      </w:r>
      <w:r w:rsidRPr="009A7F3D">
        <w:rPr>
          <w:rFonts w:ascii="TH SarabunPSK" w:hAnsi="TH SarabunPSK" w:cs="TH SarabunPSK"/>
          <w:sz w:val="32"/>
          <w:szCs w:val="32"/>
        </w:rPr>
        <w:t xml:space="preserve"> 6 </w:t>
      </w:r>
      <w:r w:rsidRPr="009A7F3D">
        <w:rPr>
          <w:rFonts w:ascii="TH SarabunPSK" w:hAnsi="TH SarabunPSK" w:cs="TH SarabunPSK"/>
          <w:sz w:val="32"/>
          <w:szCs w:val="32"/>
          <w:cs/>
        </w:rPr>
        <w:t>คน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ซึ่งรายงานผลการดำเนินงานของหลักสูตรพยาบาลศาสตร์ เป็นไปตามกระบวนการของระบบประกันคุณภาพการศึกษาภายใน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ระดับหลักสูตรของมหาวิทยาลัยราช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เพชรบุรี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โดยใช้เกณฑ์</w:t>
      </w:r>
      <w:r w:rsidR="006D0C5F" w:rsidRPr="009A7F3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เครือข่ายการประกันคุณภาพมหาวิทยาลัยอาเซียน (</w:t>
      </w:r>
      <w:r w:rsidR="006D0C5F" w:rsidRPr="009A7F3D">
        <w:rPr>
          <w:rFonts w:ascii="TH SarabunPSK" w:hAnsi="TH SarabunPSK" w:cs="TH SarabunPSK"/>
          <w:sz w:val="32"/>
          <w:szCs w:val="32"/>
          <w:shd w:val="clear" w:color="auto" w:fill="FFFFFF"/>
        </w:rPr>
        <w:t>ASEAN University Network Quality Assurance : AUNQA) </w:t>
      </w:r>
      <w:r w:rsidR="006D0C5F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ซึ่งได้ดำเนินการประเมินในวันที่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0C5F" w:rsidRPr="009A7F3D">
        <w:rPr>
          <w:rFonts w:ascii="TH SarabunPSK" w:hAnsi="TH SarabunPSK" w:cs="TH SarabunPSK"/>
          <w:sz w:val="32"/>
          <w:szCs w:val="32"/>
        </w:rPr>
        <w:t>24</w:t>
      </w:r>
      <w:r w:rsidR="0090797C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9A7F3D">
        <w:rPr>
          <w:rFonts w:ascii="TH SarabunPSK" w:hAnsi="TH SarabunPSK" w:cs="TH SarabunPSK"/>
          <w:sz w:val="32"/>
          <w:szCs w:val="32"/>
          <w:cs/>
        </w:rPr>
        <w:t>พ</w:t>
      </w:r>
      <w:r w:rsidRPr="009A7F3D">
        <w:rPr>
          <w:rFonts w:ascii="TH SarabunPSK" w:hAnsi="TH SarabunPSK" w:cs="TH SarabunPSK"/>
          <w:sz w:val="32"/>
          <w:szCs w:val="32"/>
        </w:rPr>
        <w:t>.</w:t>
      </w:r>
      <w:r w:rsidRPr="009A7F3D">
        <w:rPr>
          <w:rFonts w:ascii="TH SarabunPSK" w:hAnsi="TH SarabunPSK" w:cs="TH SarabunPSK"/>
          <w:sz w:val="32"/>
          <w:szCs w:val="32"/>
          <w:cs/>
        </w:rPr>
        <w:t>ศ</w:t>
      </w:r>
      <w:r w:rsidRPr="009A7F3D">
        <w:rPr>
          <w:rFonts w:ascii="TH SarabunPSK" w:hAnsi="TH SarabunPSK" w:cs="TH SarabunPSK"/>
          <w:sz w:val="32"/>
          <w:szCs w:val="32"/>
        </w:rPr>
        <w:t xml:space="preserve">. 2563 </w:t>
      </w:r>
      <w:r w:rsidRPr="009A7F3D">
        <w:rPr>
          <w:rFonts w:ascii="TH SarabunPSK" w:hAnsi="TH SarabunPSK" w:cs="TH SarabunPSK"/>
          <w:sz w:val="32"/>
          <w:szCs w:val="32"/>
          <w:cs/>
        </w:rPr>
        <w:t>โดยคณะกรรมการประเมินฯ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ได้ประเมินคุณภาพจากรายงานผลการ</w:t>
      </w:r>
      <w:r w:rsidR="0090797C" w:rsidRPr="009A7F3D">
        <w:rPr>
          <w:rFonts w:ascii="TH SarabunPSK" w:hAnsi="TH SarabunPSK" w:cs="TH SarabunPSK"/>
          <w:sz w:val="32"/>
          <w:szCs w:val="32"/>
          <w:cs/>
        </w:rPr>
        <w:t>ดำ</w:t>
      </w:r>
      <w:r w:rsidRPr="009A7F3D">
        <w:rPr>
          <w:rFonts w:ascii="TH SarabunPSK" w:hAnsi="TH SarabunPSK" w:cs="TH SarabunPSK"/>
          <w:sz w:val="32"/>
          <w:szCs w:val="32"/>
          <w:cs/>
        </w:rPr>
        <w:t>เนินงานของหลักสูตรในรอบปีการศึกษา พ</w:t>
      </w:r>
      <w:r w:rsidRPr="009A7F3D">
        <w:rPr>
          <w:rFonts w:ascii="TH SarabunPSK" w:hAnsi="TH SarabunPSK" w:cs="TH SarabunPSK"/>
          <w:sz w:val="32"/>
          <w:szCs w:val="32"/>
        </w:rPr>
        <w:t>.</w:t>
      </w:r>
      <w:r w:rsidRPr="009A7F3D">
        <w:rPr>
          <w:rFonts w:ascii="TH SarabunPSK" w:hAnsi="TH SarabunPSK" w:cs="TH SarabunPSK"/>
          <w:sz w:val="32"/>
          <w:szCs w:val="32"/>
          <w:cs/>
        </w:rPr>
        <w:t>ศ</w:t>
      </w:r>
      <w:r w:rsidRPr="009A7F3D">
        <w:rPr>
          <w:rFonts w:ascii="TH SarabunPSK" w:hAnsi="TH SarabunPSK" w:cs="TH SarabunPSK"/>
          <w:sz w:val="32"/>
          <w:szCs w:val="32"/>
        </w:rPr>
        <w:t xml:space="preserve">. 2562 (1 </w:t>
      </w:r>
      <w:r w:rsidRPr="009A7F3D">
        <w:rPr>
          <w:rFonts w:ascii="TH SarabunPSK" w:hAnsi="TH SarabunPSK" w:cs="TH SarabunPSK"/>
          <w:sz w:val="32"/>
          <w:szCs w:val="32"/>
          <w:cs/>
        </w:rPr>
        <w:t>สิงหาคม</w:t>
      </w:r>
      <w:r w:rsidRPr="009A7F3D">
        <w:rPr>
          <w:rFonts w:ascii="TH SarabunPSK" w:hAnsi="TH SarabunPSK" w:cs="TH SarabunPSK"/>
          <w:sz w:val="32"/>
          <w:szCs w:val="32"/>
        </w:rPr>
        <w:t xml:space="preserve"> 2562 </w:t>
      </w:r>
      <w:r w:rsidRPr="009A7F3D">
        <w:rPr>
          <w:rFonts w:ascii="TH SarabunPSK" w:hAnsi="TH SarabunPSK" w:cs="TH SarabunPSK"/>
          <w:sz w:val="32"/>
          <w:szCs w:val="32"/>
          <w:cs/>
        </w:rPr>
        <w:t>ถึง</w:t>
      </w:r>
      <w:r w:rsidRPr="009A7F3D">
        <w:rPr>
          <w:rFonts w:ascii="TH SarabunPSK" w:hAnsi="TH SarabunPSK" w:cs="TH SarabunPSK"/>
          <w:sz w:val="32"/>
          <w:szCs w:val="32"/>
        </w:rPr>
        <w:t xml:space="preserve"> 30 </w:t>
      </w:r>
      <w:r w:rsidRPr="009A7F3D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Pr="009A7F3D">
        <w:rPr>
          <w:rFonts w:ascii="TH SarabunPSK" w:hAnsi="TH SarabunPSK" w:cs="TH SarabunPSK"/>
          <w:sz w:val="32"/>
          <w:szCs w:val="32"/>
        </w:rPr>
        <w:t xml:space="preserve"> 2563)</w:t>
      </w:r>
      <w:r w:rsidRPr="009A7F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2BFD41" w14:textId="5E0C1ED1" w:rsidR="006D0C5F" w:rsidRPr="009A7F3D" w:rsidRDefault="00A022BB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ผลการดำเนินงานของหลักสูตร</w:t>
      </w:r>
      <w:r w:rsidR="00B572F4" w:rsidRPr="009A7F3D">
        <w:rPr>
          <w:rFonts w:ascii="TH SarabunPSK" w:hAnsi="TH SarabunPSK" w:cs="TH SarabunPSK"/>
          <w:sz w:val="32"/>
          <w:szCs w:val="32"/>
          <w:cs/>
        </w:rPr>
        <w:t>พยาบาลศาสตร์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จากการประเมิน</w:t>
      </w:r>
      <w:r w:rsidR="00B572F4" w:rsidRPr="009A7F3D">
        <w:rPr>
          <w:rFonts w:ascii="TH SarabunPSK" w:hAnsi="TH SarabunPSK" w:cs="TH SarabunPSK"/>
          <w:sz w:val="32"/>
          <w:szCs w:val="32"/>
          <w:cs/>
        </w:rPr>
        <w:t>จำ</w:t>
      </w:r>
      <w:r w:rsidRPr="009A7F3D">
        <w:rPr>
          <w:rFonts w:ascii="TH SarabunPSK" w:hAnsi="TH SarabunPSK" w:cs="TH SarabunPSK"/>
          <w:sz w:val="32"/>
          <w:szCs w:val="32"/>
          <w:cs/>
        </w:rPr>
        <w:t>นวน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6D0C5F" w:rsidRPr="009A7F3D">
        <w:rPr>
          <w:rFonts w:ascii="TH SarabunPSK" w:hAnsi="TH SarabunPSK" w:cs="TH SarabunPSK"/>
          <w:sz w:val="32"/>
          <w:szCs w:val="32"/>
        </w:rPr>
        <w:t xml:space="preserve">11 Criterion 50 Sub-criterion </w:t>
      </w:r>
      <w:r w:rsidRPr="009A7F3D">
        <w:rPr>
          <w:rFonts w:ascii="TH SarabunPSK" w:hAnsi="TH SarabunPSK" w:cs="TH SarabunPSK"/>
          <w:sz w:val="32"/>
          <w:szCs w:val="32"/>
          <w:cs/>
        </w:rPr>
        <w:t>โดยหลักสูตร</w:t>
      </w:r>
      <w:r w:rsidR="00B572F4" w:rsidRPr="009A7F3D">
        <w:rPr>
          <w:rFonts w:ascii="TH SarabunPSK" w:hAnsi="TH SarabunPSK" w:cs="TH SarabunPSK"/>
          <w:sz w:val="32"/>
          <w:szCs w:val="32"/>
          <w:cs/>
        </w:rPr>
        <w:t>พยาบาล</w:t>
      </w:r>
      <w:proofErr w:type="spellStart"/>
      <w:r w:rsidR="00B572F4" w:rsidRPr="009A7F3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="006D0C5F" w:rsidRPr="009A7F3D">
        <w:rPr>
          <w:rFonts w:ascii="TH SarabunPSK" w:hAnsi="TH SarabunPSK" w:cs="TH SarabunPSK"/>
          <w:sz w:val="32"/>
          <w:szCs w:val="32"/>
          <w:cs/>
        </w:rPr>
        <w:t>บัณฑิต</w:t>
      </w:r>
      <w:r w:rsidRPr="009A7F3D">
        <w:rPr>
          <w:rFonts w:ascii="TH SarabunPSK" w:hAnsi="TH SarabunPSK" w:cs="TH SarabunPSK"/>
          <w:sz w:val="32"/>
          <w:szCs w:val="32"/>
          <w:cs/>
        </w:rPr>
        <w:t>ประเมินตนเอง</w:t>
      </w:r>
      <w:r w:rsidR="006D0C5F" w:rsidRPr="009A7F3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2"/>
        <w:gridCol w:w="4624"/>
        <w:gridCol w:w="1064"/>
        <w:gridCol w:w="1776"/>
      </w:tblGrid>
      <w:tr w:rsidR="006D0C5F" w:rsidRPr="009A7F3D" w14:paraId="13AB629B" w14:textId="2CFC25C7" w:rsidTr="007D4A60">
        <w:trPr>
          <w:tblHeader/>
        </w:trPr>
        <w:tc>
          <w:tcPr>
            <w:tcW w:w="1552" w:type="dxa"/>
          </w:tcPr>
          <w:p w14:paraId="22CC800E" w14:textId="5BFEE8D6" w:rsidR="006D0C5F" w:rsidRPr="009A7F3D" w:rsidRDefault="006D0C5F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Criteria</w:t>
            </w:r>
          </w:p>
        </w:tc>
        <w:tc>
          <w:tcPr>
            <w:tcW w:w="4624" w:type="dxa"/>
          </w:tcPr>
          <w:p w14:paraId="1A595F4C" w14:textId="0DB957F3" w:rsidR="006D0C5F" w:rsidRPr="009A7F3D" w:rsidRDefault="006D0C5F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Sub-c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riteria</w:t>
            </w:r>
          </w:p>
        </w:tc>
        <w:tc>
          <w:tcPr>
            <w:tcW w:w="1064" w:type="dxa"/>
          </w:tcPr>
          <w:p w14:paraId="71A9A1A6" w14:textId="55BD7BFA" w:rsidR="006D0C5F" w:rsidRPr="009A7F3D" w:rsidRDefault="007D4A60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Score</w:t>
            </w:r>
          </w:p>
        </w:tc>
        <w:tc>
          <w:tcPr>
            <w:tcW w:w="1776" w:type="dxa"/>
          </w:tcPr>
          <w:p w14:paraId="6041FF4F" w14:textId="0E012C45" w:rsidR="006D0C5F" w:rsidRPr="009A7F3D" w:rsidRDefault="007D4A60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Overall Score</w:t>
            </w:r>
          </w:p>
        </w:tc>
      </w:tr>
      <w:tr w:rsidR="00157D81" w:rsidRPr="009A7F3D" w14:paraId="09207921" w14:textId="5EEC667E" w:rsidTr="00547FB2">
        <w:tc>
          <w:tcPr>
            <w:tcW w:w="1552" w:type="dxa"/>
            <w:vMerge w:val="restart"/>
          </w:tcPr>
          <w:p w14:paraId="30F28D2E" w14:textId="1D97A070" w:rsidR="00157D81" w:rsidRPr="009A7F3D" w:rsidRDefault="00157D81" w:rsidP="004A6360">
            <w:pPr>
              <w:pStyle w:val="2"/>
              <w:spacing w:before="0"/>
              <w:outlineLvl w:val="1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Criterion 1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Expected Learning Outcomes </w:t>
            </w:r>
            <w:r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ELOs</w:t>
            </w:r>
            <w:r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624" w:type="dxa"/>
          </w:tcPr>
          <w:p w14:paraId="641EF261" w14:textId="5AAFA508" w:rsidR="00157D81" w:rsidRPr="009A7F3D" w:rsidRDefault="00157D81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expected learning outcomes have been clearly formulated and aligned with the vision and mission of the university</w:t>
            </w:r>
          </w:p>
        </w:tc>
        <w:tc>
          <w:tcPr>
            <w:tcW w:w="1064" w:type="dxa"/>
            <w:shd w:val="clear" w:color="auto" w:fill="auto"/>
          </w:tcPr>
          <w:p w14:paraId="124556D2" w14:textId="673A9E63" w:rsidR="00547FB2" w:rsidRDefault="00547FB2" w:rsidP="00547F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4EDB35B9" w14:textId="77777777" w:rsidR="00157D81" w:rsidRPr="00547FB2" w:rsidRDefault="00157D81" w:rsidP="00547F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2E24E616" w14:textId="0A2C796A" w:rsidR="00157D81" w:rsidRPr="009A7F3D" w:rsidRDefault="00547FB2" w:rsidP="00547F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157D81" w:rsidRPr="009A7F3D" w14:paraId="67A4FA6E" w14:textId="589BAC90" w:rsidTr="00547FB2">
        <w:tc>
          <w:tcPr>
            <w:tcW w:w="1552" w:type="dxa"/>
            <w:vMerge/>
          </w:tcPr>
          <w:p w14:paraId="3DD39B5D" w14:textId="77777777" w:rsidR="00157D81" w:rsidRPr="009A7F3D" w:rsidRDefault="00157D81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79FC1759" w14:textId="5844134D" w:rsidR="00157D81" w:rsidRPr="009A7F3D" w:rsidRDefault="00157D81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expected learning outcomes cover both subject specific and generic</w:t>
            </w:r>
          </w:p>
        </w:tc>
        <w:tc>
          <w:tcPr>
            <w:tcW w:w="1064" w:type="dxa"/>
            <w:shd w:val="clear" w:color="auto" w:fill="auto"/>
          </w:tcPr>
          <w:p w14:paraId="5718A5FF" w14:textId="7B31FC18" w:rsidR="00157D81" w:rsidRPr="009A7F3D" w:rsidRDefault="00547FB2" w:rsidP="00547F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6737F098" w14:textId="77777777" w:rsidR="00157D81" w:rsidRPr="009A7F3D" w:rsidRDefault="00157D81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57D81" w:rsidRPr="009A7F3D" w14:paraId="0ED3849E" w14:textId="6815E0B7" w:rsidTr="00547FB2">
        <w:tc>
          <w:tcPr>
            <w:tcW w:w="1552" w:type="dxa"/>
            <w:vMerge/>
          </w:tcPr>
          <w:p w14:paraId="3F284326" w14:textId="77777777" w:rsidR="00157D81" w:rsidRPr="009A7F3D" w:rsidRDefault="00157D81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06A4E5F2" w14:textId="6ADDF418" w:rsidR="00157D81" w:rsidRPr="009A7F3D" w:rsidRDefault="00157D81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expected learning outcomes clearly reflect the requirements of the stakeholders</w:t>
            </w:r>
          </w:p>
        </w:tc>
        <w:tc>
          <w:tcPr>
            <w:tcW w:w="1064" w:type="dxa"/>
            <w:shd w:val="clear" w:color="auto" w:fill="auto"/>
          </w:tcPr>
          <w:p w14:paraId="7F161FEB" w14:textId="47A11842" w:rsidR="00157D81" w:rsidRPr="009A7F3D" w:rsidRDefault="00547FB2" w:rsidP="00547FB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2A5AC318" w14:textId="77777777" w:rsidR="00157D81" w:rsidRPr="009A7F3D" w:rsidRDefault="00157D81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30A9915C" w14:textId="76FB37CC" w:rsidTr="00C151CB">
        <w:tc>
          <w:tcPr>
            <w:tcW w:w="1552" w:type="dxa"/>
            <w:vMerge w:val="restart"/>
          </w:tcPr>
          <w:p w14:paraId="639359D1" w14:textId="206340B0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Criterion 2</w:t>
            </w:r>
            <w:r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Program Specification</w:t>
            </w:r>
          </w:p>
        </w:tc>
        <w:tc>
          <w:tcPr>
            <w:tcW w:w="4624" w:type="dxa"/>
          </w:tcPr>
          <w:p w14:paraId="26E99E83" w14:textId="1EF3D32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A7F3D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The information in the program specification is comprehensive and up</w:t>
            </w:r>
            <w:r w:rsidRPr="009A7F3D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A7F3D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to</w:t>
            </w:r>
            <w:r w:rsidRPr="009A7F3D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A7F3D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1064" w:type="dxa"/>
            <w:shd w:val="clear" w:color="auto" w:fill="auto"/>
          </w:tcPr>
          <w:p w14:paraId="4CE1EC80" w14:textId="77777777" w:rsidR="00C151CB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14:paraId="6B72DD88" w14:textId="77777777" w:rsidR="00C151CB" w:rsidRPr="009A7F3D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1E988346" w14:textId="123ABA3A" w:rsidR="00C151CB" w:rsidRPr="009A7F3D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2CE038EE" w14:textId="5BF0D923" w:rsidTr="00C151CB">
        <w:tc>
          <w:tcPr>
            <w:tcW w:w="1552" w:type="dxa"/>
            <w:vMerge/>
          </w:tcPr>
          <w:p w14:paraId="743A4013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79B907F1" w14:textId="7C8B5FE2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The information in the course specification is comprehensive and up</w:t>
            </w:r>
            <w:r w:rsidRPr="009A7F3D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to</w:t>
            </w:r>
            <w:r w:rsidRPr="009A7F3D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-</w:t>
            </w:r>
            <w:r w:rsidRPr="009A7F3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date</w:t>
            </w:r>
          </w:p>
        </w:tc>
        <w:tc>
          <w:tcPr>
            <w:tcW w:w="1064" w:type="dxa"/>
            <w:shd w:val="clear" w:color="auto" w:fill="auto"/>
          </w:tcPr>
          <w:p w14:paraId="4A72B03F" w14:textId="720700BC" w:rsidR="00C151CB" w:rsidRPr="009A7F3D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41C70335" w14:textId="77777777" w:rsidR="00C151CB" w:rsidRPr="009A7F3D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030E5B3" w14:textId="0AD2ECE3" w:rsidTr="00C151CB">
        <w:tc>
          <w:tcPr>
            <w:tcW w:w="1552" w:type="dxa"/>
            <w:vMerge/>
          </w:tcPr>
          <w:p w14:paraId="30F4C659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396A0D8A" w14:textId="27781AB8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9A7F3D">
              <w:rPr>
                <w:rFonts w:ascii="TH SarabunPSK" w:eastAsia="Times New Roman" w:hAnsi="TH SarabunPSK" w:cs="TH SarabunPSK"/>
                <w:bCs/>
                <w:color w:val="000000" w:themeColor="text1"/>
                <w:sz w:val="32"/>
                <w:szCs w:val="32"/>
              </w:rPr>
              <w:t>The program and course specifications are communicated and made available to the stakeholders</w:t>
            </w:r>
          </w:p>
        </w:tc>
        <w:tc>
          <w:tcPr>
            <w:tcW w:w="1064" w:type="dxa"/>
            <w:shd w:val="clear" w:color="auto" w:fill="auto"/>
          </w:tcPr>
          <w:p w14:paraId="34962C5E" w14:textId="11B418F2" w:rsidR="00C151CB" w:rsidRPr="009A7F3D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58D671C4" w14:textId="77777777" w:rsidR="00C151CB" w:rsidRPr="009A7F3D" w:rsidRDefault="00C151CB" w:rsidP="00C151C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2BBDF5F" w14:textId="35D759F9" w:rsidTr="00CA5DC1">
        <w:tc>
          <w:tcPr>
            <w:tcW w:w="1552" w:type="dxa"/>
            <w:vMerge w:val="restart"/>
          </w:tcPr>
          <w:p w14:paraId="6EE8A571" w14:textId="1C3B4997" w:rsidR="00C151CB" w:rsidRPr="009A7F3D" w:rsidRDefault="003024CA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 xml:space="preserve">Criterion </w:t>
            </w:r>
            <w:r w:rsidR="00C151CB"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C151CB" w:rsidRPr="009A7F3D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="00C151CB" w:rsidRPr="009A7F3D">
              <w:rPr>
                <w:rFonts w:ascii="TH SarabunPSK" w:hAnsi="TH SarabunPSK" w:cs="TH SarabunPSK"/>
                <w:sz w:val="32"/>
                <w:szCs w:val="32"/>
              </w:rPr>
              <w:t xml:space="preserve">Program </w:t>
            </w:r>
            <w:r w:rsidR="00C151CB"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>Structure and Content</w:t>
            </w:r>
          </w:p>
        </w:tc>
        <w:tc>
          <w:tcPr>
            <w:tcW w:w="4624" w:type="dxa"/>
          </w:tcPr>
          <w:p w14:paraId="6E1FE0B4" w14:textId="3409044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3.1 The curriculum is designed based on constructive alignment with the expected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>learning outcomes</w:t>
            </w:r>
          </w:p>
        </w:tc>
        <w:tc>
          <w:tcPr>
            <w:tcW w:w="1064" w:type="dxa"/>
            <w:shd w:val="clear" w:color="auto" w:fill="auto"/>
          </w:tcPr>
          <w:p w14:paraId="57FC3CF8" w14:textId="6CD50C65" w:rsidR="00C151CB" w:rsidRPr="009A7F3D" w:rsidRDefault="00CA5DC1" w:rsidP="00CA5D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21A38345" w14:textId="46D93BF5" w:rsidR="00C151CB" w:rsidRPr="009A7F3D" w:rsidRDefault="00CA5DC1" w:rsidP="00CA5D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5978FD85" w14:textId="77777777" w:rsidTr="00CA5DC1">
        <w:tc>
          <w:tcPr>
            <w:tcW w:w="1552" w:type="dxa"/>
            <w:vMerge/>
          </w:tcPr>
          <w:p w14:paraId="57834099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4" w:type="dxa"/>
          </w:tcPr>
          <w:p w14:paraId="615217FA" w14:textId="55A39D6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3.2 The contribution made by each course to achieve the expected learning outcomes is clear</w:t>
            </w:r>
          </w:p>
        </w:tc>
        <w:tc>
          <w:tcPr>
            <w:tcW w:w="1064" w:type="dxa"/>
            <w:shd w:val="clear" w:color="auto" w:fill="auto"/>
          </w:tcPr>
          <w:p w14:paraId="256ECF54" w14:textId="11BEEFD3" w:rsidR="00C151CB" w:rsidRPr="009A7F3D" w:rsidRDefault="00CA5DC1" w:rsidP="00CA5D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27148682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1BE5F85F" w14:textId="77777777" w:rsidTr="00CA5DC1">
        <w:tc>
          <w:tcPr>
            <w:tcW w:w="1552" w:type="dxa"/>
            <w:vMerge/>
          </w:tcPr>
          <w:p w14:paraId="09A2F0BF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AFA796C" w14:textId="786A41C3" w:rsidR="00C151CB" w:rsidRPr="009A7F3D" w:rsidRDefault="00C151CB" w:rsidP="004A63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3.3 The curriculum is logically structured sequenced, integrated and up-to-date</w:t>
            </w:r>
          </w:p>
        </w:tc>
        <w:tc>
          <w:tcPr>
            <w:tcW w:w="1064" w:type="dxa"/>
            <w:shd w:val="clear" w:color="auto" w:fill="auto"/>
          </w:tcPr>
          <w:p w14:paraId="0610FA42" w14:textId="65033370" w:rsidR="00C151CB" w:rsidRPr="00151542" w:rsidRDefault="00CA5DC1" w:rsidP="00CA5DC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545D572B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4DFBD1EA" w14:textId="77777777" w:rsidTr="00705720">
        <w:tc>
          <w:tcPr>
            <w:tcW w:w="1552" w:type="dxa"/>
            <w:vMerge w:val="restart"/>
          </w:tcPr>
          <w:p w14:paraId="381D6EE3" w14:textId="67D1DDA9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4: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eastAsia="Times New Roman" w:hAnsi="TH SarabunPSK" w:cs="TH SarabunPSK"/>
                <w:color w:val="222222"/>
                <w:sz w:val="32"/>
                <w:szCs w:val="32"/>
              </w:rPr>
              <w:t>Teaching and Learning Approach</w:t>
            </w:r>
          </w:p>
        </w:tc>
        <w:tc>
          <w:tcPr>
            <w:tcW w:w="4624" w:type="dxa"/>
          </w:tcPr>
          <w:p w14:paraId="5C33CEAF" w14:textId="71296E1D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4.1 The educational philosophy is well articulated and communicated to all stakeholders</w:t>
            </w:r>
          </w:p>
        </w:tc>
        <w:tc>
          <w:tcPr>
            <w:tcW w:w="1064" w:type="dxa"/>
            <w:shd w:val="clear" w:color="auto" w:fill="auto"/>
          </w:tcPr>
          <w:p w14:paraId="4A8CEFB5" w14:textId="6E029AE1" w:rsidR="00C151CB" w:rsidRPr="00151542" w:rsidRDefault="00705720" w:rsidP="00705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1BD4CE52" w14:textId="6B1EDC53" w:rsidR="00C151CB" w:rsidRPr="009A7F3D" w:rsidRDefault="00705720" w:rsidP="00705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7F8C56F5" w14:textId="77777777" w:rsidTr="00705720">
        <w:tc>
          <w:tcPr>
            <w:tcW w:w="1552" w:type="dxa"/>
            <w:vMerge/>
          </w:tcPr>
          <w:p w14:paraId="02CC786A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79342703" w14:textId="5E962B63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4.2 Teaching and learning active are constructively aligned to the achievement of the expected learning outcome</w:t>
            </w:r>
          </w:p>
        </w:tc>
        <w:tc>
          <w:tcPr>
            <w:tcW w:w="1064" w:type="dxa"/>
            <w:shd w:val="clear" w:color="auto" w:fill="auto"/>
          </w:tcPr>
          <w:p w14:paraId="60C99A3F" w14:textId="74FC9A94" w:rsidR="00C151CB" w:rsidRPr="00151542" w:rsidRDefault="00705720" w:rsidP="00705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312F52E8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0CFA1A0" w14:textId="77777777" w:rsidTr="00705720">
        <w:tc>
          <w:tcPr>
            <w:tcW w:w="1552" w:type="dxa"/>
            <w:vMerge/>
          </w:tcPr>
          <w:p w14:paraId="72B39454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6E4E5745" w14:textId="087BFCED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4.3 Teaching and learning activities enhance life-long learning</w:t>
            </w:r>
          </w:p>
        </w:tc>
        <w:tc>
          <w:tcPr>
            <w:tcW w:w="1064" w:type="dxa"/>
            <w:shd w:val="clear" w:color="auto" w:fill="auto"/>
          </w:tcPr>
          <w:p w14:paraId="4E76DC8A" w14:textId="19C30EE3" w:rsidR="00C151CB" w:rsidRPr="00151542" w:rsidRDefault="00705720" w:rsidP="0070572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40F77851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7F1F25B" w14:textId="77777777" w:rsidTr="00463109">
        <w:tc>
          <w:tcPr>
            <w:tcW w:w="1552" w:type="dxa"/>
            <w:vMerge w:val="restart"/>
          </w:tcPr>
          <w:p w14:paraId="15F90DD3" w14:textId="44B85FF2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5: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Student Assessment</w:t>
            </w:r>
          </w:p>
        </w:tc>
        <w:tc>
          <w:tcPr>
            <w:tcW w:w="4624" w:type="dxa"/>
          </w:tcPr>
          <w:p w14:paraId="0E9413AC" w14:textId="7DC667E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5.1 The student assessment is constructively aligned to the achievement of the expected learning outcomes</w:t>
            </w:r>
          </w:p>
        </w:tc>
        <w:tc>
          <w:tcPr>
            <w:tcW w:w="1064" w:type="dxa"/>
            <w:shd w:val="clear" w:color="auto" w:fill="auto"/>
          </w:tcPr>
          <w:p w14:paraId="61C373EA" w14:textId="5870BA97" w:rsidR="00C151CB" w:rsidRPr="00151542" w:rsidRDefault="00463109" w:rsidP="004631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2242CE52" w14:textId="222352E5" w:rsidR="00C151CB" w:rsidRPr="00151542" w:rsidRDefault="00463109" w:rsidP="004631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151CB" w:rsidRPr="009A7F3D" w14:paraId="71929181" w14:textId="77777777" w:rsidTr="00463109">
        <w:tc>
          <w:tcPr>
            <w:tcW w:w="1552" w:type="dxa"/>
            <w:vMerge/>
          </w:tcPr>
          <w:p w14:paraId="6C401C39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7287A380" w14:textId="32118CA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5.2 The student assessments including timelines, methods, regulations, weight distribution, rubrics and grading are explicit and communicated to students</w:t>
            </w:r>
          </w:p>
        </w:tc>
        <w:tc>
          <w:tcPr>
            <w:tcW w:w="1064" w:type="dxa"/>
            <w:shd w:val="clear" w:color="auto" w:fill="auto"/>
          </w:tcPr>
          <w:p w14:paraId="58985BD0" w14:textId="77B311C9" w:rsidR="00C151CB" w:rsidRPr="00151542" w:rsidRDefault="00463109" w:rsidP="004631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68070D35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15DEBA6B" w14:textId="77777777" w:rsidTr="00463109">
        <w:tc>
          <w:tcPr>
            <w:tcW w:w="1552" w:type="dxa"/>
            <w:vMerge/>
          </w:tcPr>
          <w:p w14:paraId="1E1EF7AE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2510A19C" w14:textId="490B31CA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5.3 Methods including assessment rubrics and marking schemes are used to ensure validity, reliability and fairness of student assessment</w:t>
            </w:r>
          </w:p>
        </w:tc>
        <w:tc>
          <w:tcPr>
            <w:tcW w:w="1064" w:type="dxa"/>
            <w:shd w:val="clear" w:color="auto" w:fill="auto"/>
          </w:tcPr>
          <w:p w14:paraId="0A149785" w14:textId="2BBE518B" w:rsidR="00C151CB" w:rsidRPr="00151542" w:rsidRDefault="00463109" w:rsidP="004631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5305857C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1B70D004" w14:textId="77777777" w:rsidTr="00463109">
        <w:tc>
          <w:tcPr>
            <w:tcW w:w="1552" w:type="dxa"/>
            <w:vMerge/>
          </w:tcPr>
          <w:p w14:paraId="1B9F39FD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6806A37" w14:textId="7427051E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5.4 Feedback of student assessment is timely and helps to improve learning</w:t>
            </w:r>
          </w:p>
        </w:tc>
        <w:tc>
          <w:tcPr>
            <w:tcW w:w="1064" w:type="dxa"/>
            <w:shd w:val="clear" w:color="auto" w:fill="auto"/>
          </w:tcPr>
          <w:p w14:paraId="47778883" w14:textId="3F4B0F59" w:rsidR="00C151CB" w:rsidRPr="00151542" w:rsidRDefault="00463109" w:rsidP="004631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4FBCDCD6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45541136" w14:textId="77777777" w:rsidTr="00463109">
        <w:tc>
          <w:tcPr>
            <w:tcW w:w="1552" w:type="dxa"/>
            <w:vMerge/>
          </w:tcPr>
          <w:p w14:paraId="6F157043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2480C017" w14:textId="00D3EA9E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5.5 Students have ready access to appeal procedure</w:t>
            </w:r>
          </w:p>
        </w:tc>
        <w:tc>
          <w:tcPr>
            <w:tcW w:w="1064" w:type="dxa"/>
            <w:shd w:val="clear" w:color="auto" w:fill="auto"/>
          </w:tcPr>
          <w:p w14:paraId="7A55EEAB" w14:textId="3D98989B" w:rsidR="00C151CB" w:rsidRPr="00151542" w:rsidRDefault="00463109" w:rsidP="00463109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4DB21ECA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2018AE8" w14:textId="77777777" w:rsidTr="003024CA">
        <w:tc>
          <w:tcPr>
            <w:tcW w:w="1552" w:type="dxa"/>
            <w:vMerge w:val="restart"/>
          </w:tcPr>
          <w:p w14:paraId="1A18E579" w14:textId="2AA3F738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6: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Academic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>Staff Quality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4624" w:type="dxa"/>
          </w:tcPr>
          <w:p w14:paraId="482814E5" w14:textId="4555232D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6.1 Academic staff planning (considering succession, promotion, re-deployment,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termination, and retirement) is carried out to 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 the needs for education, research and service</w:t>
            </w:r>
          </w:p>
        </w:tc>
        <w:tc>
          <w:tcPr>
            <w:tcW w:w="1064" w:type="dxa"/>
            <w:shd w:val="clear" w:color="auto" w:fill="auto"/>
          </w:tcPr>
          <w:p w14:paraId="44B66909" w14:textId="6FFAB0C7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24E861ED" w14:textId="6D18C0E6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2ED261B0" w14:textId="77777777" w:rsidTr="00151542">
        <w:tc>
          <w:tcPr>
            <w:tcW w:w="1552" w:type="dxa"/>
            <w:vMerge/>
          </w:tcPr>
          <w:p w14:paraId="08AD246A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755AB765" w14:textId="68FCC553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6.2 Staff-to-student ratio and workload are measured and monitored to improve the quality of education, research and service</w:t>
            </w:r>
          </w:p>
        </w:tc>
        <w:tc>
          <w:tcPr>
            <w:tcW w:w="1064" w:type="dxa"/>
            <w:shd w:val="clear" w:color="auto" w:fill="auto"/>
          </w:tcPr>
          <w:p w14:paraId="343A8312" w14:textId="0DF5F633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43C31A3D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0E5A420" w14:textId="77777777" w:rsidTr="00151542">
        <w:tc>
          <w:tcPr>
            <w:tcW w:w="1552" w:type="dxa"/>
            <w:vMerge/>
          </w:tcPr>
          <w:p w14:paraId="5C21B9E0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14E4B1C0" w14:textId="5DDBE73E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6.3 Recruitment and selection criteria including ethics and academic freedom for appointment, deployment and promotion are determined and communicated</w:t>
            </w:r>
          </w:p>
        </w:tc>
        <w:tc>
          <w:tcPr>
            <w:tcW w:w="1064" w:type="dxa"/>
            <w:shd w:val="clear" w:color="auto" w:fill="auto"/>
          </w:tcPr>
          <w:p w14:paraId="2483D164" w14:textId="2FF2C3A4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7004BD78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2438E693" w14:textId="77777777" w:rsidTr="00151542">
        <w:tc>
          <w:tcPr>
            <w:tcW w:w="1552" w:type="dxa"/>
            <w:vMerge/>
          </w:tcPr>
          <w:p w14:paraId="3FA03808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009252EB" w14:textId="40476C66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6.4 Competences of academic staff are identified and evaluated</w:t>
            </w:r>
          </w:p>
        </w:tc>
        <w:tc>
          <w:tcPr>
            <w:tcW w:w="1064" w:type="dxa"/>
            <w:shd w:val="clear" w:color="auto" w:fill="auto"/>
          </w:tcPr>
          <w:p w14:paraId="0883A3D8" w14:textId="0F483E80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3D3137DD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56294ED8" w14:textId="77777777" w:rsidTr="00151542">
        <w:tc>
          <w:tcPr>
            <w:tcW w:w="1552" w:type="dxa"/>
            <w:vMerge/>
          </w:tcPr>
          <w:p w14:paraId="3627571E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1E45EB0C" w14:textId="53215A6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6.5 Training and developmental needs of academic staff are identified and activities are implemented to 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 them</w:t>
            </w:r>
          </w:p>
        </w:tc>
        <w:tc>
          <w:tcPr>
            <w:tcW w:w="1064" w:type="dxa"/>
            <w:shd w:val="clear" w:color="auto" w:fill="auto"/>
          </w:tcPr>
          <w:p w14:paraId="7B56FA55" w14:textId="619278C2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52CE79F3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4CC08B40" w14:textId="77777777" w:rsidTr="00151542">
        <w:tc>
          <w:tcPr>
            <w:tcW w:w="1552" w:type="dxa"/>
            <w:vMerge/>
          </w:tcPr>
          <w:p w14:paraId="0760D98F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2986FF1E" w14:textId="56747893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6.6 Performance management including rewards and recognition is implemented to motivate and support education, research and service</w:t>
            </w:r>
          </w:p>
        </w:tc>
        <w:tc>
          <w:tcPr>
            <w:tcW w:w="1064" w:type="dxa"/>
            <w:shd w:val="clear" w:color="auto" w:fill="auto"/>
          </w:tcPr>
          <w:p w14:paraId="3AF5F645" w14:textId="4B2F9686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08F57CC7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2F57AB07" w14:textId="77777777" w:rsidTr="00151542">
        <w:tc>
          <w:tcPr>
            <w:tcW w:w="1552" w:type="dxa"/>
            <w:vMerge/>
          </w:tcPr>
          <w:p w14:paraId="6F0F90E8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336FC82" w14:textId="2911A22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6.7 The types and quantity of research activities by academic staff are established, monitored and benchmarked for improvement</w:t>
            </w:r>
          </w:p>
        </w:tc>
        <w:tc>
          <w:tcPr>
            <w:tcW w:w="1064" w:type="dxa"/>
            <w:shd w:val="clear" w:color="auto" w:fill="auto"/>
          </w:tcPr>
          <w:p w14:paraId="2F81D42E" w14:textId="7BAE69AB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22B5B118" w14:textId="77777777" w:rsidR="00C151CB" w:rsidRPr="00151542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58C0A7F7" w14:textId="77777777" w:rsidTr="003024CA">
        <w:tc>
          <w:tcPr>
            <w:tcW w:w="1552" w:type="dxa"/>
            <w:vMerge w:val="restart"/>
          </w:tcPr>
          <w:p w14:paraId="21659F7E" w14:textId="53CEB872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7: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Support Staff Quality</w:t>
            </w:r>
          </w:p>
        </w:tc>
        <w:tc>
          <w:tcPr>
            <w:tcW w:w="4624" w:type="dxa"/>
          </w:tcPr>
          <w:p w14:paraId="52A4710D" w14:textId="2C2F756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7.1 Support staff planning (at the library, laboratory, IT facility and student services) is carried out to 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 the needs for education, research and service</w:t>
            </w:r>
          </w:p>
        </w:tc>
        <w:tc>
          <w:tcPr>
            <w:tcW w:w="1064" w:type="dxa"/>
            <w:shd w:val="clear" w:color="auto" w:fill="auto"/>
          </w:tcPr>
          <w:p w14:paraId="0991D61E" w14:textId="69AD3A74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3AD000EF" w14:textId="2C069395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11FDA10A" w14:textId="77777777" w:rsidTr="00151542">
        <w:tc>
          <w:tcPr>
            <w:tcW w:w="1552" w:type="dxa"/>
            <w:vMerge/>
          </w:tcPr>
          <w:p w14:paraId="1DD529A4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15AB3B44" w14:textId="35C3AB21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7.2 Recruitment and selection criteria for appointment, deployment and promotion are determined and communicated</w:t>
            </w:r>
          </w:p>
        </w:tc>
        <w:tc>
          <w:tcPr>
            <w:tcW w:w="1064" w:type="dxa"/>
            <w:shd w:val="clear" w:color="auto" w:fill="auto"/>
          </w:tcPr>
          <w:p w14:paraId="650D6C81" w14:textId="35A85A92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4F0871AC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D6B6EA2" w14:textId="77777777" w:rsidTr="00151542">
        <w:tc>
          <w:tcPr>
            <w:tcW w:w="1552" w:type="dxa"/>
            <w:vMerge/>
          </w:tcPr>
          <w:p w14:paraId="50658231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61406305" w14:textId="3F277B66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7.3 Competences of support staff are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lastRenderedPageBreak/>
              <w:t>identified and evaluated</w:t>
            </w:r>
          </w:p>
        </w:tc>
        <w:tc>
          <w:tcPr>
            <w:tcW w:w="1064" w:type="dxa"/>
            <w:shd w:val="clear" w:color="auto" w:fill="auto"/>
          </w:tcPr>
          <w:p w14:paraId="7E23B31E" w14:textId="16A75222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3A9B9337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6618C45F" w14:textId="77777777" w:rsidTr="00151542">
        <w:tc>
          <w:tcPr>
            <w:tcW w:w="1552" w:type="dxa"/>
            <w:vMerge/>
          </w:tcPr>
          <w:p w14:paraId="600EC208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31369821" w14:textId="3539D568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7.4 Training and developmental needs of support staff are identified and activities are implemented to 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</w:rPr>
              <w:t>fulfil</w:t>
            </w:r>
            <w:proofErr w:type="spellEnd"/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 them</w:t>
            </w:r>
          </w:p>
        </w:tc>
        <w:tc>
          <w:tcPr>
            <w:tcW w:w="1064" w:type="dxa"/>
            <w:shd w:val="clear" w:color="auto" w:fill="auto"/>
          </w:tcPr>
          <w:p w14:paraId="1677010F" w14:textId="13587B92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6E705278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B965ECD" w14:textId="77777777" w:rsidTr="00151542">
        <w:tc>
          <w:tcPr>
            <w:tcW w:w="1552" w:type="dxa"/>
            <w:vMerge/>
          </w:tcPr>
          <w:p w14:paraId="367B4D3C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334EC7B8" w14:textId="5B791EF6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7.5 Performance management including rewards and recognition is implemented to motivate and support education, research and service</w:t>
            </w:r>
          </w:p>
        </w:tc>
        <w:tc>
          <w:tcPr>
            <w:tcW w:w="1064" w:type="dxa"/>
            <w:shd w:val="clear" w:color="auto" w:fill="auto"/>
          </w:tcPr>
          <w:p w14:paraId="7050BE46" w14:textId="44894B9B" w:rsidR="00C151CB" w:rsidRPr="00151542" w:rsidRDefault="00151542" w:rsidP="003024C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154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64A07ADD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35AB8FE8" w14:textId="77777777" w:rsidTr="00BF139A">
        <w:tc>
          <w:tcPr>
            <w:tcW w:w="1552" w:type="dxa"/>
            <w:vMerge w:val="restart"/>
          </w:tcPr>
          <w:p w14:paraId="709DEBA4" w14:textId="52BFDB9A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8: Student Quality and Support</w:t>
            </w:r>
          </w:p>
        </w:tc>
        <w:tc>
          <w:tcPr>
            <w:tcW w:w="4624" w:type="dxa"/>
          </w:tcPr>
          <w:p w14:paraId="7565D63B" w14:textId="29548631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9A7F3D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The student intake policy and admission criteria are defined, communicated, published, and up-to-date  </w:t>
            </w:r>
          </w:p>
        </w:tc>
        <w:tc>
          <w:tcPr>
            <w:tcW w:w="1064" w:type="dxa"/>
            <w:shd w:val="clear" w:color="auto" w:fill="auto"/>
          </w:tcPr>
          <w:p w14:paraId="5ED885C0" w14:textId="13031183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338FFB61" w14:textId="3C594E0C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C151CB" w:rsidRPr="009A7F3D" w14:paraId="5C7A1B95" w14:textId="77777777" w:rsidTr="00BF139A">
        <w:tc>
          <w:tcPr>
            <w:tcW w:w="1552" w:type="dxa"/>
            <w:vMerge/>
          </w:tcPr>
          <w:p w14:paraId="4ED84DA9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5B282688" w14:textId="4354EB26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8.2 </w:t>
            </w:r>
            <w:r w:rsidRPr="009A7F3D">
              <w:rPr>
                <w:rFonts w:ascii="TH SarabunPSK" w:eastAsia="Calibri" w:hAnsi="TH SarabunPSK" w:cs="TH SarabunPSK"/>
                <w:sz w:val="32"/>
                <w:szCs w:val="32"/>
              </w:rPr>
              <w:t>The methods and criteria for the selection of students are determined and evaluated</w:t>
            </w:r>
          </w:p>
        </w:tc>
        <w:tc>
          <w:tcPr>
            <w:tcW w:w="1064" w:type="dxa"/>
            <w:shd w:val="clear" w:color="auto" w:fill="auto"/>
          </w:tcPr>
          <w:p w14:paraId="2E5B1CF4" w14:textId="77C388E2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7872858B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332D30E6" w14:textId="77777777" w:rsidTr="00BF139A">
        <w:tc>
          <w:tcPr>
            <w:tcW w:w="1552" w:type="dxa"/>
            <w:vMerge/>
          </w:tcPr>
          <w:p w14:paraId="12DD075A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46FD1E0" w14:textId="3282B8D3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Pr="009A7F3D">
              <w:rPr>
                <w:rFonts w:ascii="TH SarabunPSK" w:eastAsia="Calibri" w:hAnsi="TH SarabunPSK" w:cs="TH SarabunPSK"/>
                <w:sz w:val="32"/>
                <w:szCs w:val="32"/>
              </w:rPr>
              <w:t>There is an adequate monitoring system for student progress, academic performance and workload</w:t>
            </w:r>
          </w:p>
        </w:tc>
        <w:tc>
          <w:tcPr>
            <w:tcW w:w="1064" w:type="dxa"/>
            <w:shd w:val="clear" w:color="auto" w:fill="auto"/>
          </w:tcPr>
          <w:p w14:paraId="10D35179" w14:textId="23672C15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15E9534B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7472C30" w14:textId="77777777" w:rsidTr="00BF139A">
        <w:tc>
          <w:tcPr>
            <w:tcW w:w="1552" w:type="dxa"/>
            <w:vMerge/>
          </w:tcPr>
          <w:p w14:paraId="7A7C97D6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18D9DD5D" w14:textId="3CBD57F1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8.4 </w:t>
            </w:r>
            <w:r w:rsidRPr="009A7F3D">
              <w:rPr>
                <w:rFonts w:ascii="TH SarabunPSK" w:eastAsia="Calibri" w:hAnsi="TH SarabunPSK" w:cs="TH SarabunPSK"/>
                <w:sz w:val="32"/>
                <w:szCs w:val="32"/>
              </w:rPr>
              <w:t>Academic advice co-curricular activities, student competition, and other student support services are available to improve learning and employability</w:t>
            </w:r>
          </w:p>
        </w:tc>
        <w:tc>
          <w:tcPr>
            <w:tcW w:w="1064" w:type="dxa"/>
            <w:shd w:val="clear" w:color="auto" w:fill="auto"/>
          </w:tcPr>
          <w:p w14:paraId="790DEC8F" w14:textId="4812DD59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2639177F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FAA39B0" w14:textId="77777777" w:rsidTr="00BF139A">
        <w:tc>
          <w:tcPr>
            <w:tcW w:w="1552" w:type="dxa"/>
            <w:vMerge/>
          </w:tcPr>
          <w:p w14:paraId="35DBC1E6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AAA5BF6" w14:textId="71F81549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8.5 </w:t>
            </w:r>
            <w:r w:rsidRPr="009A7F3D">
              <w:rPr>
                <w:rFonts w:ascii="TH SarabunPSK" w:eastAsia="Calibri" w:hAnsi="TH SarabunPSK" w:cs="TH SarabunPSK"/>
                <w:sz w:val="32"/>
                <w:szCs w:val="32"/>
              </w:rPr>
              <w:t>The physical, social and psychological environment is conducive for education and research as well as personal well-being</w:t>
            </w:r>
          </w:p>
        </w:tc>
        <w:tc>
          <w:tcPr>
            <w:tcW w:w="1064" w:type="dxa"/>
            <w:shd w:val="clear" w:color="auto" w:fill="auto"/>
          </w:tcPr>
          <w:p w14:paraId="0496CA2E" w14:textId="16C27042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776" w:type="dxa"/>
            <w:vMerge/>
            <w:shd w:val="clear" w:color="auto" w:fill="FFFF00"/>
          </w:tcPr>
          <w:p w14:paraId="27D70A13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59FFA9A4" w14:textId="77777777" w:rsidTr="00BF139A">
        <w:tc>
          <w:tcPr>
            <w:tcW w:w="1552" w:type="dxa"/>
            <w:vMerge w:val="restart"/>
          </w:tcPr>
          <w:p w14:paraId="6683E7E1" w14:textId="35EC7092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Criterion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Facility and Infrastructure</w:t>
            </w:r>
          </w:p>
        </w:tc>
        <w:tc>
          <w:tcPr>
            <w:tcW w:w="4624" w:type="dxa"/>
          </w:tcPr>
          <w:p w14:paraId="6D6399DF" w14:textId="4741340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9.1 The teaching and Learning facilities and equipment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lecture halls, classroom, project room, etc.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are adequate and updated to support education and research</w:t>
            </w:r>
          </w:p>
        </w:tc>
        <w:tc>
          <w:tcPr>
            <w:tcW w:w="1064" w:type="dxa"/>
            <w:shd w:val="clear" w:color="auto" w:fill="auto"/>
          </w:tcPr>
          <w:p w14:paraId="2112F8E0" w14:textId="438BD670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6FE25C66" w14:textId="32D764D8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C151CB" w:rsidRPr="009A7F3D" w14:paraId="6092B196" w14:textId="77777777" w:rsidTr="00BF139A">
        <w:tc>
          <w:tcPr>
            <w:tcW w:w="1552" w:type="dxa"/>
            <w:vMerge/>
          </w:tcPr>
          <w:p w14:paraId="1A0B890F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795D1ED" w14:textId="3A6EAD69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9.2 The library and its resource are adequate and updated to support education and research</w:t>
            </w:r>
          </w:p>
        </w:tc>
        <w:tc>
          <w:tcPr>
            <w:tcW w:w="1064" w:type="dxa"/>
            <w:shd w:val="clear" w:color="auto" w:fill="auto"/>
          </w:tcPr>
          <w:p w14:paraId="59A343E4" w14:textId="66AE4CAB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67707704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A8EDC5E" w14:textId="77777777" w:rsidTr="00BF139A">
        <w:tc>
          <w:tcPr>
            <w:tcW w:w="1552" w:type="dxa"/>
            <w:vMerge/>
          </w:tcPr>
          <w:p w14:paraId="5EFA4E36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3975492" w14:textId="7806C88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9.3 The laboratories and equipment are adequate and updated to support education and research</w:t>
            </w:r>
          </w:p>
        </w:tc>
        <w:tc>
          <w:tcPr>
            <w:tcW w:w="1064" w:type="dxa"/>
            <w:shd w:val="clear" w:color="auto" w:fill="auto"/>
          </w:tcPr>
          <w:p w14:paraId="1F942E8C" w14:textId="47C02EFC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12CA6B9B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2C88278E" w14:textId="77777777" w:rsidTr="00BF139A">
        <w:tc>
          <w:tcPr>
            <w:tcW w:w="1552" w:type="dxa"/>
            <w:vMerge/>
          </w:tcPr>
          <w:p w14:paraId="45402408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8B326BD" w14:textId="3790201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9.4 The IT facilities including e-learning infrastructure are adequate and updated to support education and research</w:t>
            </w:r>
          </w:p>
        </w:tc>
        <w:tc>
          <w:tcPr>
            <w:tcW w:w="1064" w:type="dxa"/>
            <w:shd w:val="clear" w:color="auto" w:fill="auto"/>
          </w:tcPr>
          <w:p w14:paraId="1BE206B7" w14:textId="0C449082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49285D17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BCDDA2C" w14:textId="77777777" w:rsidTr="00BF139A">
        <w:tc>
          <w:tcPr>
            <w:tcW w:w="1552" w:type="dxa"/>
            <w:vMerge/>
          </w:tcPr>
          <w:p w14:paraId="477334D7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29BF0216" w14:textId="655BC4BA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9.5 The standards for environment, health and safety; and access for people with special needs are defined and implemented</w:t>
            </w:r>
          </w:p>
        </w:tc>
        <w:tc>
          <w:tcPr>
            <w:tcW w:w="1064" w:type="dxa"/>
            <w:shd w:val="clear" w:color="auto" w:fill="auto"/>
          </w:tcPr>
          <w:p w14:paraId="1FBFC1A3" w14:textId="3D687D21" w:rsidR="00C151CB" w:rsidRPr="009A7F3D" w:rsidRDefault="00BF139A" w:rsidP="00BF139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1A74542C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62A5BDB7" w14:textId="77777777" w:rsidTr="0052109F">
        <w:tc>
          <w:tcPr>
            <w:tcW w:w="1552" w:type="dxa"/>
            <w:vMerge w:val="restart"/>
          </w:tcPr>
          <w:p w14:paraId="6E4CEB7B" w14:textId="467CFF14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10: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Quality Enhancement</w:t>
            </w:r>
          </w:p>
        </w:tc>
        <w:tc>
          <w:tcPr>
            <w:tcW w:w="4624" w:type="dxa"/>
          </w:tcPr>
          <w:p w14:paraId="17F2C75F" w14:textId="63025C60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10.1 Stakeholders’ needs and feedback serve as input to curriculum design and development</w:t>
            </w:r>
          </w:p>
        </w:tc>
        <w:tc>
          <w:tcPr>
            <w:tcW w:w="1064" w:type="dxa"/>
            <w:shd w:val="clear" w:color="auto" w:fill="auto"/>
          </w:tcPr>
          <w:p w14:paraId="57D75177" w14:textId="32069381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7A5D26C8" w14:textId="56E1A37A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3D033A0C" w14:textId="77777777" w:rsidTr="0052109F">
        <w:tc>
          <w:tcPr>
            <w:tcW w:w="1552" w:type="dxa"/>
            <w:vMerge/>
          </w:tcPr>
          <w:p w14:paraId="474F284E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2CA001F" w14:textId="34684019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10.2 The curriculum design and development process is established and subjected to evaluation and enhancement</w:t>
            </w:r>
          </w:p>
        </w:tc>
        <w:tc>
          <w:tcPr>
            <w:tcW w:w="1064" w:type="dxa"/>
            <w:shd w:val="clear" w:color="auto" w:fill="auto"/>
          </w:tcPr>
          <w:p w14:paraId="5A737030" w14:textId="41557901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19A3D3DB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341E51A5" w14:textId="77777777" w:rsidTr="0052109F">
        <w:tc>
          <w:tcPr>
            <w:tcW w:w="1552" w:type="dxa"/>
            <w:vMerge/>
          </w:tcPr>
          <w:p w14:paraId="71B39AF4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124C7642" w14:textId="0AC95EAA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10.3 The teaching and learning processes and student assessment are continuously reviewed and evaluated to ensure their relevance and alignment</w:t>
            </w:r>
          </w:p>
        </w:tc>
        <w:tc>
          <w:tcPr>
            <w:tcW w:w="1064" w:type="dxa"/>
            <w:shd w:val="clear" w:color="auto" w:fill="auto"/>
          </w:tcPr>
          <w:p w14:paraId="1A617FF2" w14:textId="070FFD99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297622B5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73FAC4AA" w14:textId="77777777" w:rsidTr="0052109F">
        <w:tc>
          <w:tcPr>
            <w:tcW w:w="1552" w:type="dxa"/>
            <w:vMerge/>
          </w:tcPr>
          <w:p w14:paraId="0E0DEB4D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47089794" w14:textId="33EF50D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10.4 Research output is used to enhance teaching and learning</w:t>
            </w:r>
          </w:p>
        </w:tc>
        <w:tc>
          <w:tcPr>
            <w:tcW w:w="1064" w:type="dxa"/>
            <w:shd w:val="clear" w:color="auto" w:fill="auto"/>
          </w:tcPr>
          <w:p w14:paraId="2FABE1DB" w14:textId="0B808F15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70046745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148338BE" w14:textId="77777777" w:rsidTr="0052109F">
        <w:tc>
          <w:tcPr>
            <w:tcW w:w="1552" w:type="dxa"/>
            <w:vMerge/>
          </w:tcPr>
          <w:p w14:paraId="769A0A74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0E8FF79C" w14:textId="725F852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10.5 Quality of support services and facilities (at the library, laboratory, IT facility and student services) is subjected to evaluation and enhancement</w:t>
            </w:r>
          </w:p>
        </w:tc>
        <w:tc>
          <w:tcPr>
            <w:tcW w:w="1064" w:type="dxa"/>
            <w:shd w:val="clear" w:color="auto" w:fill="auto"/>
          </w:tcPr>
          <w:p w14:paraId="441ACBB3" w14:textId="5DFDCA74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53057C6D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4BDF0AB6" w14:textId="77777777" w:rsidTr="0052109F">
        <w:tc>
          <w:tcPr>
            <w:tcW w:w="1552" w:type="dxa"/>
            <w:vMerge/>
          </w:tcPr>
          <w:p w14:paraId="24641940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2F29778E" w14:textId="149AC8F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10.6 The stakeholder’s feedback mechanisms are systematic and subjected to evaluation and enhancement</w:t>
            </w:r>
          </w:p>
        </w:tc>
        <w:tc>
          <w:tcPr>
            <w:tcW w:w="1064" w:type="dxa"/>
            <w:shd w:val="clear" w:color="auto" w:fill="auto"/>
          </w:tcPr>
          <w:p w14:paraId="64DC4B1D" w14:textId="6C4CBC53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76" w:type="dxa"/>
            <w:vMerge/>
            <w:shd w:val="clear" w:color="auto" w:fill="FFFF00"/>
          </w:tcPr>
          <w:p w14:paraId="723A9124" w14:textId="77777777" w:rsidR="00C151CB" w:rsidRPr="009A7F3D" w:rsidRDefault="00C151CB" w:rsidP="004A636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2DCEC785" w14:textId="77777777" w:rsidTr="0052109F">
        <w:tc>
          <w:tcPr>
            <w:tcW w:w="1552" w:type="dxa"/>
            <w:vMerge w:val="restart"/>
          </w:tcPr>
          <w:p w14:paraId="3EFF2169" w14:textId="6753193C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Criterion 11: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>Output</w:t>
            </w:r>
          </w:p>
        </w:tc>
        <w:tc>
          <w:tcPr>
            <w:tcW w:w="4624" w:type="dxa"/>
          </w:tcPr>
          <w:p w14:paraId="5CB19DB2" w14:textId="2A06005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11.1 The pass rates and dropout rates are established, monitored and benchmarked for improvement</w:t>
            </w:r>
          </w:p>
        </w:tc>
        <w:tc>
          <w:tcPr>
            <w:tcW w:w="1064" w:type="dxa"/>
            <w:shd w:val="clear" w:color="auto" w:fill="auto"/>
          </w:tcPr>
          <w:p w14:paraId="24FBACBA" w14:textId="4D644CAB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 w:val="restart"/>
            <w:shd w:val="clear" w:color="auto" w:fill="auto"/>
            <w:vAlign w:val="center"/>
          </w:tcPr>
          <w:p w14:paraId="661E2719" w14:textId="6F43A824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C151CB" w:rsidRPr="009A7F3D" w14:paraId="73639392" w14:textId="77777777" w:rsidTr="0052109F">
        <w:tc>
          <w:tcPr>
            <w:tcW w:w="1552" w:type="dxa"/>
            <w:vMerge/>
          </w:tcPr>
          <w:p w14:paraId="23205BC0" w14:textId="7777777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2B6C9989" w14:textId="51D061FF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11.2 The average time to graduate is established, monitored and benchmarked for improvement</w:t>
            </w:r>
          </w:p>
        </w:tc>
        <w:tc>
          <w:tcPr>
            <w:tcW w:w="1064" w:type="dxa"/>
            <w:shd w:val="clear" w:color="auto" w:fill="auto"/>
          </w:tcPr>
          <w:p w14:paraId="004AECDF" w14:textId="1BDE2300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556DE128" w14:textId="77777777" w:rsidR="00C151CB" w:rsidRPr="009A7F3D" w:rsidRDefault="00C151CB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B108C1D" w14:textId="77777777" w:rsidTr="0052109F">
        <w:tc>
          <w:tcPr>
            <w:tcW w:w="1552" w:type="dxa"/>
            <w:vMerge/>
          </w:tcPr>
          <w:p w14:paraId="7679DE0A" w14:textId="7777777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3C480BC3" w14:textId="052511E9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11.3 Employability of graduates is established, monitored and benchmarked for improvement</w:t>
            </w:r>
          </w:p>
        </w:tc>
        <w:tc>
          <w:tcPr>
            <w:tcW w:w="1064" w:type="dxa"/>
            <w:shd w:val="clear" w:color="auto" w:fill="auto"/>
          </w:tcPr>
          <w:p w14:paraId="32F8017F" w14:textId="424C5CB0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6F5E2DD1" w14:textId="77777777" w:rsidR="00C151CB" w:rsidRPr="009A7F3D" w:rsidRDefault="00C151CB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B498E81" w14:textId="77777777" w:rsidTr="0052109F">
        <w:tc>
          <w:tcPr>
            <w:tcW w:w="1552" w:type="dxa"/>
            <w:vMerge/>
          </w:tcPr>
          <w:p w14:paraId="66B949C6" w14:textId="7777777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6D503028" w14:textId="0B9FC9C5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11.4 The types and quantity of research activities by students are established, monitored and benchmarked for improvement</w:t>
            </w:r>
          </w:p>
        </w:tc>
        <w:tc>
          <w:tcPr>
            <w:tcW w:w="1064" w:type="dxa"/>
            <w:shd w:val="clear" w:color="auto" w:fill="auto"/>
          </w:tcPr>
          <w:p w14:paraId="385458B5" w14:textId="068C98BE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16DBDA11" w14:textId="77777777" w:rsidR="00C151CB" w:rsidRPr="009A7F3D" w:rsidRDefault="00C151CB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0553E6B4" w14:textId="77777777" w:rsidTr="0052109F">
        <w:tc>
          <w:tcPr>
            <w:tcW w:w="1552" w:type="dxa"/>
            <w:vMerge/>
          </w:tcPr>
          <w:p w14:paraId="08717E41" w14:textId="77777777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4" w:type="dxa"/>
          </w:tcPr>
          <w:p w14:paraId="050548B3" w14:textId="617F3A7A" w:rsidR="00C151CB" w:rsidRPr="009A7F3D" w:rsidRDefault="00C151CB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11.5 The satisfaction levels of stakeholders are established, monitored and benchmarked for improvement</w:t>
            </w:r>
          </w:p>
        </w:tc>
        <w:tc>
          <w:tcPr>
            <w:tcW w:w="1064" w:type="dxa"/>
            <w:shd w:val="clear" w:color="auto" w:fill="auto"/>
          </w:tcPr>
          <w:p w14:paraId="36C2C0A3" w14:textId="5ACC6B77" w:rsidR="00C151CB" w:rsidRPr="009A7F3D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76" w:type="dxa"/>
            <w:vMerge/>
            <w:shd w:val="clear" w:color="auto" w:fill="auto"/>
          </w:tcPr>
          <w:p w14:paraId="6864FD3C" w14:textId="77777777" w:rsidR="00C151CB" w:rsidRPr="009A7F3D" w:rsidRDefault="00C151CB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51CB" w:rsidRPr="009A7F3D" w14:paraId="5485D636" w14:textId="77777777" w:rsidTr="0052109F">
        <w:tc>
          <w:tcPr>
            <w:tcW w:w="6176" w:type="dxa"/>
            <w:gridSpan w:val="2"/>
          </w:tcPr>
          <w:p w14:paraId="5E4C7EFE" w14:textId="497DE9E7" w:rsidR="00C151CB" w:rsidRPr="00133F19" w:rsidRDefault="00C151CB" w:rsidP="00157D81">
            <w:pPr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F1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Overall Verdict</w:t>
            </w:r>
          </w:p>
        </w:tc>
        <w:tc>
          <w:tcPr>
            <w:tcW w:w="2840" w:type="dxa"/>
            <w:gridSpan w:val="2"/>
            <w:shd w:val="clear" w:color="auto" w:fill="auto"/>
          </w:tcPr>
          <w:p w14:paraId="11DC8924" w14:textId="71D9F127" w:rsidR="00C151CB" w:rsidRPr="00133F19" w:rsidRDefault="0052109F" w:rsidP="0052109F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F1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</w:tbl>
    <w:p w14:paraId="6CBC2C0D" w14:textId="77777777" w:rsidR="006D0C5F" w:rsidRPr="009A7F3D" w:rsidRDefault="006D0C5F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529E9D9" w14:textId="77777777" w:rsidR="006D0C5F" w:rsidRPr="009A7F3D" w:rsidRDefault="006D0C5F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D09C914" w14:textId="77777777" w:rsidR="006D0C5F" w:rsidRPr="009A7F3D" w:rsidRDefault="006D0C5F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6C6475B" w14:textId="77777777" w:rsidR="006D0C5F" w:rsidRPr="009A7F3D" w:rsidRDefault="006D0C5F" w:rsidP="004A636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49EB7BF" w14:textId="77777777" w:rsidR="000F53D5" w:rsidRPr="009A7F3D" w:rsidRDefault="000F53D5" w:rsidP="004A6360">
      <w:pPr>
        <w:spacing w:after="0" w:line="240" w:lineRule="auto"/>
        <w:ind w:left="720"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14:paraId="6E6E7906" w14:textId="1F25C967" w:rsidR="009A7F3D" w:rsidRDefault="009A7F3D" w:rsidP="00133F19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09955158" w14:textId="77777777" w:rsidR="00EE2315" w:rsidRDefault="00EE2315" w:rsidP="00D1042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  <w:sectPr w:rsidR="00EE2315" w:rsidSect="005E275F">
          <w:footerReference w:type="default" r:id="rId8"/>
          <w:pgSz w:w="11906" w:h="16838"/>
          <w:pgMar w:top="1440" w:right="1440" w:bottom="1440" w:left="1440" w:header="708" w:footer="708" w:gutter="0"/>
          <w:pgNumType w:fmt="thaiLetters" w:start="1"/>
          <w:cols w:space="708"/>
          <w:docGrid w:linePitch="360"/>
        </w:sectPr>
      </w:pPr>
    </w:p>
    <w:p w14:paraId="32FCBD3B" w14:textId="77777777" w:rsidR="000F53D5" w:rsidRPr="009A7F3D" w:rsidRDefault="000F53D5" w:rsidP="00EE2315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การรายงานผลการดำเนินงานของหลักสูตรพยาบาลศาสตร์ พ.ศ. 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14:paraId="24F45854" w14:textId="77777777" w:rsidR="000F53D5" w:rsidRPr="009A7F3D" w:rsidRDefault="000F53D5" w:rsidP="004A636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คณะพยาบาลศาสตร์และวิทยาการสุขภาพ  มหาวิทยาลัยราช</w:t>
      </w:r>
      <w:proofErr w:type="spellStart"/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</w:p>
    <w:p w14:paraId="4CED4477" w14:textId="73805A29" w:rsidR="000F53D5" w:rsidRPr="009A7F3D" w:rsidRDefault="000F53D5" w:rsidP="004A636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 xml:space="preserve"> 2562 </w:t>
      </w: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วันที่รายงาน</w:t>
      </w:r>
      <w:r w:rsidR="00C6510E" w:rsidRPr="009A7F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10423">
        <w:rPr>
          <w:rFonts w:ascii="TH SarabunPSK" w:hAnsi="TH SarabunPSK" w:cs="TH SarabunPSK" w:hint="cs"/>
          <w:b/>
          <w:bCs/>
          <w:sz w:val="32"/>
          <w:szCs w:val="32"/>
          <w:cs/>
        </w:rPr>
        <w:t>24 กันยายน 2563</w:t>
      </w:r>
    </w:p>
    <w:p w14:paraId="45685AAD" w14:textId="77777777" w:rsidR="00C6510E" w:rsidRPr="004A6360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516F6A" w14:textId="647C9561" w:rsidR="009A7F3D" w:rsidRPr="004A6360" w:rsidRDefault="009A7F3D" w:rsidP="004A6360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b/>
          <w:bCs/>
          <w:sz w:val="32"/>
          <w:szCs w:val="32"/>
        </w:rPr>
      </w:pPr>
      <w:r w:rsidRPr="004A6360">
        <w:rPr>
          <w:rFonts w:ascii="TH SarabunPSK" w:eastAsia="SymbolMT" w:hAnsi="TH SarabunPSK" w:cs="TH SarabunPSK"/>
          <w:b/>
          <w:bCs/>
          <w:sz w:val="32"/>
          <w:szCs w:val="32"/>
        </w:rPr>
        <w:sym w:font="Wingdings" w:char="F073"/>
      </w:r>
      <w:r w:rsidRPr="004A6360">
        <w:rPr>
          <w:rFonts w:ascii="TH SarabunPSK" w:eastAsia="SymbolMT" w:hAnsi="TH SarabunPSK" w:cs="TH SarabunPSK"/>
          <w:b/>
          <w:bCs/>
          <w:sz w:val="32"/>
          <w:szCs w:val="32"/>
        </w:rPr>
        <w:t xml:space="preserve"> </w:t>
      </w:r>
      <w:r w:rsidRPr="004A6360">
        <w:rPr>
          <w:rFonts w:ascii="TH SarabunPSK" w:eastAsia="SymbolMT" w:hAnsi="TH SarabunPSK" w:cs="TH SarabunPSK"/>
          <w:b/>
          <w:bCs/>
          <w:sz w:val="32"/>
          <w:szCs w:val="32"/>
          <w:cs/>
        </w:rPr>
        <w:t>วิสัยทัศน์</w:t>
      </w:r>
      <w:r w:rsidRPr="004A636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4A636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4A6360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</w:p>
    <w:p w14:paraId="73FB7B98" w14:textId="100C265A" w:rsidR="004A6360" w:rsidRPr="004A6360" w:rsidRDefault="004A6360" w:rsidP="004A6360">
      <w:pPr>
        <w:pStyle w:val="1"/>
        <w:shd w:val="clear" w:color="auto" w:fill="FFFFFF"/>
        <w:spacing w:before="0" w:line="240" w:lineRule="auto"/>
        <w:ind w:firstLine="720"/>
        <w:rPr>
          <w:rFonts w:ascii="TH SarabunPSK" w:hAnsi="TH SarabunPSK" w:cs="TH SarabunPSK"/>
          <w:color w:val="7A7A7A"/>
          <w:szCs w:val="32"/>
        </w:rPr>
      </w:pPr>
      <w:r w:rsidRPr="004A6360">
        <w:rPr>
          <w:rFonts w:ascii="TH SarabunPSK" w:hAnsi="TH SarabunPSK" w:cs="TH SarabunPSK"/>
          <w:color w:val="333333"/>
          <w:szCs w:val="32"/>
          <w:cs/>
        </w:rPr>
        <w:t>มหาวิทยาลัยชั้นนำด้านอาหารการท่องเที่ยว และสร</w:t>
      </w:r>
      <w:r w:rsidRPr="004A6360">
        <w:rPr>
          <w:rFonts w:ascii="TH SarabunPSK" w:hAnsi="TH SarabunPSK" w:cs="TH SarabunPSK" w:hint="cs"/>
          <w:color w:val="333333"/>
          <w:szCs w:val="32"/>
          <w:cs/>
        </w:rPr>
        <w:t>้</w:t>
      </w:r>
      <w:r w:rsidRPr="004A6360">
        <w:rPr>
          <w:rFonts w:ascii="TH SarabunPSK" w:hAnsi="TH SarabunPSK" w:cs="TH SarabunPSK"/>
          <w:color w:val="333333"/>
          <w:szCs w:val="32"/>
          <w:cs/>
        </w:rPr>
        <w:t>างสรรค์องค์ความรู้ด้วยศาสตร์พระราชา</w:t>
      </w:r>
      <w:r>
        <w:rPr>
          <w:rFonts w:ascii="TH SarabunPSK" w:hAnsi="TH SarabunPSK" w:cs="TH SarabunPSK" w:hint="cs"/>
          <w:color w:val="333333"/>
          <w:szCs w:val="32"/>
          <w:cs/>
        </w:rPr>
        <w:t xml:space="preserve">        </w:t>
      </w:r>
      <w:r w:rsidRPr="004A6360">
        <w:rPr>
          <w:rFonts w:ascii="TH SarabunPSK" w:hAnsi="TH SarabunPSK" w:cs="TH SarabunPSK"/>
          <w:color w:val="333333"/>
          <w:szCs w:val="32"/>
          <w:cs/>
        </w:rPr>
        <w:t>เพื่อพัฒนาท้องถิ่</w:t>
      </w:r>
      <w:r w:rsidRPr="004A6360">
        <w:rPr>
          <w:rFonts w:ascii="TH SarabunPSK" w:hAnsi="TH SarabunPSK" w:cs="TH SarabunPSK" w:hint="cs"/>
          <w:color w:val="333333"/>
          <w:szCs w:val="32"/>
          <w:cs/>
        </w:rPr>
        <w:t>น</w:t>
      </w:r>
    </w:p>
    <w:p w14:paraId="414FACEC" w14:textId="11C16B7C" w:rsidR="009A7F3D" w:rsidRPr="004A6360" w:rsidRDefault="009A7F3D" w:rsidP="004A6360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sz w:val="32"/>
          <w:szCs w:val="32"/>
          <w:highlight w:val="yellow"/>
        </w:rPr>
      </w:pPr>
    </w:p>
    <w:p w14:paraId="5C6FF443" w14:textId="28A9AA95" w:rsidR="009A7F3D" w:rsidRPr="004A6360" w:rsidRDefault="009A7F3D" w:rsidP="004A6360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b/>
          <w:bCs/>
          <w:sz w:val="32"/>
          <w:szCs w:val="32"/>
        </w:rPr>
      </w:pPr>
      <w:r w:rsidRPr="004A6360">
        <w:rPr>
          <w:rFonts w:ascii="TH SarabunPSK" w:eastAsia="SymbolMT" w:hAnsi="TH SarabunPSK" w:cs="TH SarabunPSK"/>
          <w:b/>
          <w:bCs/>
          <w:sz w:val="32"/>
          <w:szCs w:val="32"/>
        </w:rPr>
        <w:sym w:font="Wingdings" w:char="F073"/>
      </w:r>
      <w:r w:rsidRPr="004A6360">
        <w:rPr>
          <w:rFonts w:ascii="TH SarabunPSK" w:eastAsia="SymbolMT" w:hAnsi="TH SarabunPSK" w:cs="TH SarabunPSK"/>
          <w:b/>
          <w:bCs/>
          <w:sz w:val="32"/>
          <w:szCs w:val="32"/>
        </w:rPr>
        <w:t xml:space="preserve"> </w:t>
      </w:r>
      <w:r w:rsidRPr="004A6360">
        <w:rPr>
          <w:rFonts w:ascii="TH SarabunPSK" w:hAnsi="TH SarabunPSK" w:cs="TH SarabunPSK"/>
          <w:b/>
          <w:bCs/>
          <w:sz w:val="32"/>
          <w:szCs w:val="32"/>
          <w:cs/>
        </w:rPr>
        <w:t>ปรัชญาการศึกษามหาวิทยาลัยราช</w:t>
      </w:r>
      <w:proofErr w:type="spellStart"/>
      <w:r w:rsidRPr="004A6360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4A6360">
        <w:rPr>
          <w:rFonts w:ascii="TH SarabunPSK" w:hAnsi="TH SarabunPSK" w:cs="TH SarabunPSK"/>
          <w:b/>
          <w:bCs/>
          <w:sz w:val="32"/>
          <w:szCs w:val="32"/>
          <w:cs/>
        </w:rPr>
        <w:t>เพชรบุรี</w:t>
      </w:r>
    </w:p>
    <w:p w14:paraId="1F32FF4A" w14:textId="1B33B66F" w:rsidR="009A7F3D" w:rsidRPr="004A6360" w:rsidRDefault="004A6360" w:rsidP="004A6360">
      <w:pPr>
        <w:pStyle w:val="1"/>
        <w:shd w:val="clear" w:color="auto" w:fill="FFFFFF"/>
        <w:spacing w:before="0" w:line="240" w:lineRule="auto"/>
        <w:ind w:firstLine="720"/>
        <w:jc w:val="both"/>
        <w:rPr>
          <w:rFonts w:ascii="TH SarabunPSK" w:eastAsia="SymbolMT" w:hAnsi="TH SarabunPSK" w:cs="TH SarabunPSK"/>
          <w:color w:val="auto"/>
          <w:szCs w:val="32"/>
        </w:rPr>
      </w:pPr>
      <w:r w:rsidRPr="004A6360">
        <w:rPr>
          <w:rFonts w:ascii="TH SarabunPSK" w:hAnsi="TH SarabunPSK" w:cs="TH SarabunPSK"/>
          <w:color w:val="auto"/>
          <w:szCs w:val="32"/>
          <w:cs/>
        </w:rPr>
        <w:t>คุณธรรมนำความรู้ มุ่งสู่สากล</w:t>
      </w:r>
    </w:p>
    <w:p w14:paraId="102D7D71" w14:textId="77777777" w:rsidR="009A7F3D" w:rsidRPr="004A6360" w:rsidRDefault="009A7F3D" w:rsidP="004A6360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sz w:val="32"/>
          <w:szCs w:val="32"/>
        </w:rPr>
      </w:pPr>
    </w:p>
    <w:p w14:paraId="072052F2" w14:textId="4DFA87A7" w:rsidR="009A7F3D" w:rsidRPr="009A7F3D" w:rsidRDefault="000F53D5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eastAsia="SymbolMT" w:hAnsi="TH SarabunPSK" w:cs="TH SarabunPSK"/>
          <w:b/>
          <w:bCs/>
          <w:sz w:val="32"/>
          <w:szCs w:val="32"/>
        </w:rPr>
        <w:sym w:font="Wingdings" w:char="F073"/>
      </w:r>
      <w:r w:rsidRPr="009A7F3D">
        <w:rPr>
          <w:rFonts w:ascii="TH SarabunPSK" w:eastAsia="SymbolMT" w:hAnsi="TH SarabunPSK" w:cs="TH SarabunPSK"/>
          <w:b/>
          <w:bCs/>
          <w:sz w:val="32"/>
          <w:szCs w:val="32"/>
        </w:rPr>
        <w:t xml:space="preserve"> </w:t>
      </w:r>
      <w:r w:rsidR="009A7F3D" w:rsidRPr="009A7F3D">
        <w:rPr>
          <w:rFonts w:ascii="TH SarabunPSK" w:hAnsi="TH SarabunPSK" w:cs="TH SarabunPSK"/>
          <w:b/>
          <w:bCs/>
          <w:sz w:val="32"/>
          <w:szCs w:val="32"/>
          <w:cs/>
        </w:rPr>
        <w:t>ปรัชญาหลักสูตรพยาบาล</w:t>
      </w:r>
      <w:proofErr w:type="spellStart"/>
      <w:r w:rsidR="009A7F3D" w:rsidRPr="009A7F3D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="009A7F3D" w:rsidRPr="009A7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(หลักสูตรปรับปรุง พ.ศ. </w:t>
      </w:r>
      <w:r w:rsidR="009A7F3D" w:rsidRPr="009A7F3D">
        <w:rPr>
          <w:rFonts w:ascii="TH SarabunPSK" w:hAnsi="TH SarabunPSK" w:cs="TH SarabunPSK"/>
          <w:b/>
          <w:bCs/>
          <w:sz w:val="32"/>
          <w:szCs w:val="32"/>
        </w:rPr>
        <w:t>2562)</w:t>
      </w:r>
    </w:p>
    <w:p w14:paraId="7E1AB1E0" w14:textId="635EA268" w:rsidR="009A7F3D" w:rsidRPr="009A7F3D" w:rsidRDefault="009A7F3D" w:rsidP="004A636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คณะพยาบาลศาสตร์ มหาวิทยาลัยราช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เพชรบุรีเชื่อว่าวิชาชีพการพยาบาลต้องใช้ทั้งศาสตร์และศิลป์ในการปฏิบัติการพยาบาลเพื่อดูแลสุขภาวะของบุคคล ครอบครัว ชุมชนและผู้ใช้บริการเป็นองค์รวมและต่อเนื่อง ครอบคลุมทั้งด้านการสร้างเสริมสุขภาพ การป้องกันโรค การดูแลรักษาพยาบาลและการฟื้นฟูสภาพ ตรงตามความต้องการทุกวัยทั้งในภาวะปกติภาวะเสี่ยง เจ็บป่วยหรือระยะสุดท้ายของชีวิตสอดคล้องกับบริบททางสังคมและความหลากหลายทางวัฒนธรรม</w:t>
      </w:r>
    </w:p>
    <w:p w14:paraId="4089566F" w14:textId="77777777" w:rsidR="009A7F3D" w:rsidRPr="009A7F3D" w:rsidRDefault="009A7F3D" w:rsidP="004A636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5D0F03" w14:textId="77777777" w:rsidR="004A6360" w:rsidRPr="009A7F3D" w:rsidRDefault="009A7F3D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eastAsia="SymbolMT" w:hAnsi="TH SarabunPSK" w:cs="TH SarabunPSK"/>
          <w:b/>
          <w:bCs/>
          <w:sz w:val="32"/>
          <w:szCs w:val="32"/>
        </w:rPr>
        <w:sym w:font="Wingdings" w:char="F073"/>
      </w:r>
      <w:r w:rsidR="00C6510E" w:rsidRPr="009A7F3D">
        <w:rPr>
          <w:rFonts w:ascii="TH SarabunPSK" w:hAnsi="TH SarabunPSK" w:cs="TH SarabunPSK"/>
          <w:b/>
          <w:bCs/>
          <w:sz w:val="32"/>
          <w:szCs w:val="32"/>
          <w:cs/>
        </w:rPr>
        <w:t>วั</w:t>
      </w:r>
      <w:r w:rsidR="000F53D5" w:rsidRPr="009A7F3D">
        <w:rPr>
          <w:rFonts w:ascii="TH SarabunPSK" w:hAnsi="TH SarabunPSK" w:cs="TH SarabunPSK"/>
          <w:b/>
          <w:bCs/>
          <w:sz w:val="32"/>
          <w:szCs w:val="32"/>
          <w:cs/>
        </w:rPr>
        <w:t>ตถุประสงค์</w:t>
      </w:r>
      <w:r w:rsidR="004A6360" w:rsidRPr="009A7F3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หลักสูตรพยาบาล</w:t>
      </w:r>
      <w:proofErr w:type="spellStart"/>
      <w:r w:rsidR="004A6360" w:rsidRPr="009A7F3D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="004A6360" w:rsidRPr="009A7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(หลักสูตรปรับปรุง พ.ศ. </w:t>
      </w:r>
      <w:r w:rsidR="004A6360" w:rsidRPr="009A7F3D">
        <w:rPr>
          <w:rFonts w:ascii="TH SarabunPSK" w:hAnsi="TH SarabunPSK" w:cs="TH SarabunPSK"/>
          <w:b/>
          <w:bCs/>
          <w:sz w:val="32"/>
          <w:szCs w:val="32"/>
        </w:rPr>
        <w:t>2562)</w:t>
      </w:r>
    </w:p>
    <w:p w14:paraId="4696D8D0" w14:textId="77777777" w:rsidR="00FF184B" w:rsidRPr="009A7F3D" w:rsidRDefault="0090797C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เมื่อบัณฑิต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สําเร็จ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การศึกษาหลักสูตรพยาบาล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บัณฑิต จะมี</w:t>
      </w:r>
      <w:r w:rsidR="00FF184B" w:rsidRPr="009A7F3D">
        <w:rPr>
          <w:rFonts w:ascii="TH SarabunPSK" w:hAnsi="TH SarabunPSK" w:cs="TH SarabunPSK"/>
          <w:sz w:val="32"/>
          <w:szCs w:val="32"/>
          <w:cs/>
        </w:rPr>
        <w:t>ผลลัพธ์การเรียนรู้ที่คาดหวัง</w:t>
      </w:r>
      <w:r w:rsidR="00FF184B" w:rsidRPr="009A7F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6559D0CA" w14:textId="1227004A" w:rsidR="00FF184B" w:rsidRPr="009A7F3D" w:rsidRDefault="0090797C" w:rsidP="00302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1. </w:t>
      </w:r>
      <w:r w:rsidRPr="009A7F3D">
        <w:rPr>
          <w:rFonts w:ascii="TH SarabunPSK" w:hAnsi="TH SarabunPSK" w:cs="TH SarabunPSK"/>
          <w:sz w:val="32"/>
          <w:szCs w:val="32"/>
          <w:cs/>
        </w:rPr>
        <w:t>มีความรอบรู้ในศาสตร์ทางการพยาบาล การผดุงครรภ์ และศาสตร์ที่เกี่ยวข้อง และ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3024CA">
        <w:rPr>
          <w:rFonts w:ascii="TH SarabunPSK" w:hAnsi="TH SarabunPSK" w:cs="TH SarabunPSK"/>
          <w:sz w:val="32"/>
          <w:szCs w:val="32"/>
          <w:cs/>
        </w:rPr>
        <w:t>สามาร</w:t>
      </w:r>
      <w:r w:rsidR="003024CA">
        <w:rPr>
          <w:rFonts w:ascii="TH SarabunPSK" w:hAnsi="TH SarabunPSK" w:cs="TH SarabunPSK" w:hint="cs"/>
          <w:sz w:val="32"/>
          <w:szCs w:val="32"/>
          <w:cs/>
        </w:rPr>
        <w:t>ถ</w:t>
      </w:r>
      <w:r w:rsidRPr="009A7F3D">
        <w:rPr>
          <w:rFonts w:ascii="TH SarabunPSK" w:hAnsi="TH SarabunPSK" w:cs="TH SarabunPSK"/>
          <w:sz w:val="32"/>
          <w:szCs w:val="32"/>
          <w:cs/>
        </w:rPr>
        <w:t>ประยุกต์ได้อย่างเหมาะสมในการปฏิบัติการพยาบาล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5C8196C9" w14:textId="1FA71078" w:rsidR="00FF184B" w:rsidRPr="009A7F3D" w:rsidRDefault="0090797C" w:rsidP="00302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2</w:t>
      </w:r>
      <w:r w:rsidR="00FF184B"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สามารถปฏิบัติการพยาบาลองค์รวม เน้นความปลอดภัยของผู้รับบริการทุกช่วงชีวิต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3024CA">
        <w:rPr>
          <w:rFonts w:ascii="TH SarabunPSK" w:hAnsi="TH SarabunPSK" w:cs="TH SarabunPSK"/>
          <w:sz w:val="32"/>
          <w:szCs w:val="32"/>
          <w:cs/>
        </w:rPr>
        <w:t>ทุกสภาว</w:t>
      </w:r>
      <w:r w:rsidR="003024CA">
        <w:rPr>
          <w:rFonts w:ascii="TH SarabunPSK" w:hAnsi="TH SarabunPSK" w:cs="TH SarabunPSK" w:hint="cs"/>
          <w:sz w:val="32"/>
          <w:szCs w:val="32"/>
          <w:cs/>
        </w:rPr>
        <w:t>ะ</w:t>
      </w:r>
      <w:r w:rsidRPr="009A7F3D">
        <w:rPr>
          <w:rFonts w:ascii="TH SarabunPSK" w:hAnsi="TH SarabunPSK" w:cs="TH SarabunPSK"/>
          <w:sz w:val="32"/>
          <w:szCs w:val="32"/>
          <w:cs/>
        </w:rPr>
        <w:t>สุขภาพ ทุกระดับของสถานบริการสุขภาพ และในความแตกต่างทางวัฒนธรรม โดยใช้ศาสตร์และศิลป์ทางการพยาบาล การผดุงครรภ์และศาสตร์ที่เกี่ยวข้อง ภายใต้กฎหมายและจรรยาบรรณวิชาชีพ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2614A998" w14:textId="77777777" w:rsidR="00FF184B" w:rsidRPr="009A7F3D" w:rsidRDefault="0090797C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3. </w:t>
      </w:r>
      <w:r w:rsidRPr="009A7F3D">
        <w:rPr>
          <w:rFonts w:ascii="TH SarabunPSK" w:hAnsi="TH SarabunPSK" w:cs="TH SarabunPSK"/>
          <w:sz w:val="32"/>
          <w:szCs w:val="32"/>
          <w:cs/>
        </w:rPr>
        <w:t>สื่อสารด้วยภาษาไทยและภาษาอังกฤษได้อย่างมีประสิทธิภาพ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0846D08A" w14:textId="77777777" w:rsidR="00FF184B" w:rsidRPr="009A7F3D" w:rsidRDefault="0090797C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4</w:t>
      </w:r>
      <w:r w:rsidR="00FF184B"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คิดอย่างเป็นระบบ คิดสร้างสรรค์ คิดอย่างมีวิจารณญาณ ตัดสินใจ และแก้ปัญหาอย่าง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4C23381F" w14:textId="77777777" w:rsidR="00FF184B" w:rsidRPr="009A7F3D" w:rsidRDefault="0090797C" w:rsidP="00302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5</w:t>
      </w:r>
      <w:r w:rsidR="00FF184B"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มีความรู้และสมรรถนะด้าน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ในการศึกษาค้นคว้า การปฏิบัติงาน การสื่อสารและการ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ร่วมกับผู้อื่น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07CB1E7A" w14:textId="77777777" w:rsidR="003024CA" w:rsidRDefault="0090797C" w:rsidP="003024C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6</w:t>
      </w:r>
      <w:r w:rsidR="00FF184B" w:rsidRPr="009A7F3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A7F3D">
        <w:rPr>
          <w:rFonts w:ascii="TH SarabunPSK" w:hAnsi="TH SarabunPSK" w:cs="TH SarabunPSK"/>
          <w:sz w:val="32"/>
          <w:szCs w:val="32"/>
          <w:cs/>
        </w:rPr>
        <w:t>สามารถใช้กระบวนการวิจัยและกระบวนการสร้างนวัตกรรมในการแก้ไขปัญหา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3024CA">
        <w:rPr>
          <w:rFonts w:ascii="TH SarabunPSK" w:hAnsi="TH SarabunPSK" w:cs="TH SarabunPSK"/>
          <w:sz w:val="32"/>
          <w:szCs w:val="32"/>
          <w:cs/>
        </w:rPr>
        <w:t>ทางการพยาบา</w:t>
      </w:r>
      <w:r w:rsidR="003024CA">
        <w:rPr>
          <w:rFonts w:ascii="TH SarabunPSK" w:hAnsi="TH SarabunPSK" w:cs="TH SarabunPSK" w:hint="cs"/>
          <w:sz w:val="32"/>
          <w:szCs w:val="32"/>
          <w:cs/>
        </w:rPr>
        <w:t>ล</w:t>
      </w:r>
    </w:p>
    <w:p w14:paraId="0EF5B83B" w14:textId="165CE133" w:rsidR="00FF184B" w:rsidRPr="009A7F3D" w:rsidRDefault="0090797C" w:rsidP="003024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และทางสุขภาพ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05EDD760" w14:textId="77777777" w:rsidR="00FF184B" w:rsidRPr="009A7F3D" w:rsidRDefault="0090797C" w:rsidP="003024C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7</w:t>
      </w:r>
      <w:r w:rsidR="00FF184B"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แสด</w:t>
      </w:r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>งภาวะ</w:t>
      </w:r>
      <w:proofErr w:type="spellStart"/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>ผู้นํา</w:t>
      </w:r>
      <w:proofErr w:type="spellEnd"/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>และสามารถบริหารจัดการในการ</w:t>
      </w:r>
      <w:proofErr w:type="spellStart"/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>ทํางาน</w:t>
      </w:r>
      <w:proofErr w:type="spellEnd"/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 xml:space="preserve">ร่วมกับทีมสุขภาพ </w:t>
      </w:r>
      <w:proofErr w:type="spellStart"/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>สห</w:t>
      </w:r>
      <w:proofErr w:type="spellEnd"/>
      <w:r w:rsidRPr="003024CA">
        <w:rPr>
          <w:rFonts w:ascii="TH SarabunPSK" w:hAnsi="TH SarabunPSK" w:cs="TH SarabunPSK"/>
          <w:spacing w:val="-8"/>
          <w:sz w:val="32"/>
          <w:szCs w:val="32"/>
          <w:cs/>
        </w:rPr>
        <w:t>วิชาชีพและผู้เกี่ยวข้อง</w:t>
      </w:r>
    </w:p>
    <w:p w14:paraId="52FD15BD" w14:textId="77777777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8</w:t>
      </w:r>
      <w:r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มีคุณธรรม จริยธรรม เคารพในศักดิ์ศรีของความเป็นมนุษย์ มีความรับผิดชอบและมีความเอื้ออาทร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53F94986" w14:textId="77777777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9</w:t>
      </w:r>
      <w:r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สามารถเรียนรู้ด้วยตนเองและสนใจ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ใฝุ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รู้ในการพัฒนาตนเองอย่างต่อเนื่อง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41DBD883" w14:textId="77777777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lastRenderedPageBreak/>
        <w:t>10</w:t>
      </w:r>
      <w:r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สามารถใช้การวิเคราะห์เชิงตัวเลข และใช้สถิติอย่างเหมาะสมในวิชาชีพ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5E409A37" w14:textId="77777777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11</w:t>
      </w:r>
      <w:r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แสดงออกถึงการมีทัศนคติที่ดีต่อวิชาชีพการพยาบาล ตระหนักในคุณค่าวิชาชีพและสิทธิของ</w:t>
      </w:r>
    </w:p>
    <w:p w14:paraId="2B4E931A" w14:textId="77777777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  <w:cs/>
        </w:rPr>
        <w:t>พยาบาล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11D9BE08" w14:textId="695BE171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12</w:t>
      </w:r>
      <w:r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เป็นพลเมืองดีในระบอบประชาธิปไตย อันมีพระมหากษัตริย์เป็นประมุข ตลอดจนเป็นพลเมืองดีของชาติ ภูมิภาคและประชาคมโลก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20ED8409" w14:textId="61A26201" w:rsidR="00FF184B" w:rsidRPr="009A7F3D" w:rsidRDefault="00FF184B" w:rsidP="004A636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>13</w:t>
      </w:r>
      <w:r w:rsidRPr="009A7F3D">
        <w:rPr>
          <w:rFonts w:ascii="TH SarabunPSK" w:hAnsi="TH SarabunPSK" w:cs="TH SarabunPSK"/>
          <w:sz w:val="32"/>
          <w:szCs w:val="32"/>
          <w:cs/>
        </w:rPr>
        <w:t>.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มีสมรรถนะทางวัฒนธรรม สามารถปฏิบัติงานในสภาพการณ์ของความแตกต่างทางวัฒนธรรม</w:t>
      </w:r>
    </w:p>
    <w:p w14:paraId="47368BF9" w14:textId="77777777" w:rsidR="009A7F3D" w:rsidRPr="009A7F3D" w:rsidRDefault="009A7F3D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97AEEE" w14:textId="00C377BC" w:rsidR="009A7F3D" w:rsidRPr="009A7F3D" w:rsidRDefault="009A7F3D" w:rsidP="004A63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7F3D">
        <w:rPr>
          <w:rFonts w:ascii="TH SarabunPSK" w:eastAsia="SymbolMT" w:hAnsi="TH SarabunPSK" w:cs="TH SarabunPSK"/>
          <w:b/>
          <w:bCs/>
          <w:sz w:val="32"/>
          <w:szCs w:val="32"/>
        </w:rPr>
        <w:sym w:font="Wingdings" w:char="F073"/>
      </w:r>
      <w:r w:rsidRPr="009A7F3D">
        <w:rPr>
          <w:rFonts w:ascii="TH SarabunPSK" w:eastAsia="SymbolMT" w:hAnsi="TH SarabunPSK" w:cs="TH SarabunPSK"/>
          <w:b/>
          <w:bCs/>
          <w:sz w:val="32"/>
          <w:szCs w:val="32"/>
          <w:cs/>
        </w:rPr>
        <w:t xml:space="preserve"> </w:t>
      </w: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ผลการเรียนรู้ที่คาดหวัง (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 xml:space="preserve">ELOs) </w:t>
      </w:r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ของหลักสูตรพยาบาล</w:t>
      </w:r>
      <w:proofErr w:type="spellStart"/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9A7F3D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บัณฑิต (หลักสูตรปรับปรุง พ.ศ. </w:t>
      </w:r>
      <w:r w:rsidRPr="009A7F3D">
        <w:rPr>
          <w:rFonts w:ascii="TH SarabunPSK" w:hAnsi="TH SarabunPSK" w:cs="TH SarabunPSK"/>
          <w:b/>
          <w:bCs/>
          <w:sz w:val="32"/>
          <w:szCs w:val="32"/>
        </w:rPr>
        <w:t>2562)</w:t>
      </w:r>
    </w:p>
    <w:p w14:paraId="591EC889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1) </w:t>
      </w:r>
      <w:r w:rsidRPr="009A7F3D">
        <w:rPr>
          <w:rFonts w:ascii="TH SarabunPSK" w:hAnsi="TH SarabunPSK" w:cs="TH SarabunPSK"/>
          <w:sz w:val="32"/>
          <w:szCs w:val="32"/>
          <w:cs/>
        </w:rPr>
        <w:t>มีจิตบริการที่ยึดมั่นในจรรยาบรรณวิชาชีพ กรอบของกฎหมายและความหลากหลายของวัฒนธรรม</w:t>
      </w:r>
    </w:p>
    <w:p w14:paraId="0D001513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2) </w:t>
      </w:r>
      <w:r w:rsidRPr="009A7F3D">
        <w:rPr>
          <w:rFonts w:ascii="TH SarabunPSK" w:hAnsi="TH SarabunPSK" w:cs="TH SarabunPSK"/>
          <w:sz w:val="32"/>
          <w:szCs w:val="32"/>
          <w:cs/>
        </w:rPr>
        <w:t xml:space="preserve">มีความรอบรู้ในศาสตร์และศิลป์ทางการพยาบาล </w:t>
      </w:r>
      <w:r w:rsidRPr="009A7F3D">
        <w:rPr>
          <w:rFonts w:ascii="TH SarabunPSK" w:hAnsi="TH SarabunPSK" w:cs="TH SarabunPSK"/>
          <w:sz w:val="32"/>
          <w:szCs w:val="32"/>
          <w:cs/>
          <w:lang w:val="en-GB"/>
        </w:rPr>
        <w:t xml:space="preserve">การผดุงครรภ์ </w:t>
      </w:r>
      <w:r w:rsidRPr="009A7F3D">
        <w:rPr>
          <w:rFonts w:ascii="TH SarabunPSK" w:hAnsi="TH SarabunPSK" w:cs="TH SarabunPSK"/>
          <w:sz w:val="32"/>
          <w:szCs w:val="32"/>
          <w:cs/>
        </w:rPr>
        <w:t>และศาสตร์อื่น ๆ ที่เกี่ยวข้องกับการพัฒนาตนเอง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และวิชาชีพ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5735438E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3) </w:t>
      </w:r>
      <w:r w:rsidRPr="009A7F3D">
        <w:rPr>
          <w:rFonts w:ascii="TH SarabunPSK" w:hAnsi="TH SarabunPSK" w:cs="TH SarabunPSK"/>
          <w:sz w:val="32"/>
          <w:szCs w:val="32"/>
          <w:cs/>
        </w:rPr>
        <w:t>มีทักษะการพยาบาลและการผดุงครรภ์ ที่พร้อมปฏิบัติงานโดยตระหนักถึงความปลอดภัยของ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Pr="009A7F3D">
        <w:rPr>
          <w:rFonts w:ascii="TH SarabunPSK" w:hAnsi="TH SarabunPSK" w:cs="TH SarabunPSK"/>
          <w:sz w:val="32"/>
          <w:szCs w:val="32"/>
          <w:cs/>
        </w:rPr>
        <w:t>และมาตรฐานวิชาชีพ</w:t>
      </w:r>
    </w:p>
    <w:p w14:paraId="316D8DA2" w14:textId="47BC444C" w:rsidR="009A7F3D" w:rsidRPr="009A7F3D" w:rsidRDefault="003024CA" w:rsidP="004A636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9A7F3D" w:rsidRPr="009A7F3D">
        <w:rPr>
          <w:rFonts w:ascii="TH SarabunPSK" w:hAnsi="TH SarabunPSK" w:cs="TH SarabunPSK"/>
          <w:sz w:val="32"/>
          <w:szCs w:val="32"/>
        </w:rPr>
        <w:t xml:space="preserve">4) </w:t>
      </w:r>
      <w:r w:rsidR="009A7F3D" w:rsidRPr="009A7F3D">
        <w:rPr>
          <w:rFonts w:ascii="TH SarabunPSK" w:hAnsi="TH SarabunPSK" w:cs="TH SarabunPSK"/>
          <w:sz w:val="32"/>
          <w:szCs w:val="32"/>
          <w:cs/>
        </w:rPr>
        <w:t>สามารถตัดสินใจแก้ปัญหาอย่างมีวิจารณญาณ เหมาะสม ทันเหตุการณ์บนพื้นฐานของการใช้</w:t>
      </w:r>
      <w:r w:rsidR="009A7F3D" w:rsidRPr="009A7F3D">
        <w:rPr>
          <w:rFonts w:ascii="TH SarabunPSK" w:hAnsi="TH SarabunPSK" w:cs="TH SarabunPSK"/>
          <w:sz w:val="32"/>
          <w:szCs w:val="32"/>
        </w:rPr>
        <w:t xml:space="preserve"> </w:t>
      </w:r>
      <w:r w:rsidR="009A7F3D" w:rsidRPr="009A7F3D">
        <w:rPr>
          <w:rFonts w:ascii="TH SarabunPSK" w:hAnsi="TH SarabunPSK" w:cs="TH SarabunPSK"/>
          <w:sz w:val="32"/>
          <w:szCs w:val="32"/>
          <w:cs/>
        </w:rPr>
        <w:t>หลักฐานเชิงประจักษ์และเทคโนโลยีสารสนเทศ</w:t>
      </w:r>
    </w:p>
    <w:p w14:paraId="52DF3AAB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5) </w:t>
      </w:r>
      <w:r w:rsidRPr="009A7F3D">
        <w:rPr>
          <w:rFonts w:ascii="TH SarabunPSK" w:hAnsi="TH SarabunPSK" w:cs="TH SarabunPSK"/>
          <w:sz w:val="32"/>
          <w:szCs w:val="32"/>
          <w:cs/>
        </w:rPr>
        <w:t xml:space="preserve">มีทักษะของบัณฑิตในศตวรรษที่ </w:t>
      </w:r>
      <w:r w:rsidRPr="009A7F3D">
        <w:rPr>
          <w:rFonts w:ascii="TH SarabunPSK" w:hAnsi="TH SarabunPSK" w:cs="TH SarabunPSK"/>
          <w:sz w:val="32"/>
          <w:szCs w:val="32"/>
        </w:rPr>
        <w:t xml:space="preserve">21 </w:t>
      </w:r>
      <w:r w:rsidRPr="009A7F3D">
        <w:rPr>
          <w:rFonts w:ascii="TH SarabunPSK" w:hAnsi="TH SarabunPSK" w:cs="TH SarabunPSK"/>
          <w:sz w:val="32"/>
          <w:szCs w:val="32"/>
          <w:cs/>
        </w:rPr>
        <w:t>ในการปฏิบัติวิชาชีพและการ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ดํารงชีวิต</w:t>
      </w:r>
      <w:proofErr w:type="spellEnd"/>
    </w:p>
    <w:p w14:paraId="58DAA283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6) </w:t>
      </w:r>
      <w:r w:rsidRPr="009A7F3D">
        <w:rPr>
          <w:rFonts w:ascii="TH SarabunPSK" w:hAnsi="TH SarabunPSK" w:cs="TH SarabunPSK"/>
          <w:sz w:val="32"/>
          <w:szCs w:val="32"/>
          <w:cs/>
        </w:rPr>
        <w:t>มีทักษะการสื่อสารภาษาไทยและภาษาอังกฤษในเชิงวิชาชีพและ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ชีวิตประจําวัน</w:t>
      </w:r>
      <w:proofErr w:type="spellEnd"/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5699671C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7) </w:t>
      </w:r>
      <w:r w:rsidRPr="009A7F3D">
        <w:rPr>
          <w:rFonts w:ascii="TH SarabunPSK" w:hAnsi="TH SarabunPSK" w:cs="TH SarabunPSK"/>
          <w:sz w:val="32"/>
          <w:szCs w:val="32"/>
          <w:cs/>
        </w:rPr>
        <w:t>สามารถพัฒนาเทคโนโลยีและนวัตกรรมเพื่อการดูแลสุขภาพ</w:t>
      </w:r>
      <w:r w:rsidRPr="009A7F3D">
        <w:rPr>
          <w:rFonts w:ascii="TH SarabunPSK" w:hAnsi="TH SarabunPSK" w:cs="TH SarabunPSK"/>
          <w:sz w:val="32"/>
          <w:szCs w:val="32"/>
        </w:rPr>
        <w:t xml:space="preserve"> </w:t>
      </w:r>
    </w:p>
    <w:p w14:paraId="5615901C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7F3D">
        <w:rPr>
          <w:rFonts w:ascii="TH SarabunPSK" w:hAnsi="TH SarabunPSK" w:cs="TH SarabunPSK"/>
          <w:sz w:val="32"/>
          <w:szCs w:val="32"/>
        </w:rPr>
        <w:t xml:space="preserve">            8) </w:t>
      </w:r>
      <w:r w:rsidRPr="009A7F3D">
        <w:rPr>
          <w:rFonts w:ascii="TH SarabunPSK" w:hAnsi="TH SarabunPSK" w:cs="TH SarabunPSK"/>
          <w:sz w:val="32"/>
          <w:szCs w:val="32"/>
          <w:cs/>
        </w:rPr>
        <w:t>มีบุคลิกเชิงวิชาชีพ ภาวะ</w:t>
      </w:r>
      <w:proofErr w:type="spellStart"/>
      <w:r w:rsidRPr="009A7F3D">
        <w:rPr>
          <w:rFonts w:ascii="TH SarabunPSK" w:hAnsi="TH SarabunPSK" w:cs="TH SarabunPSK"/>
          <w:sz w:val="32"/>
          <w:szCs w:val="32"/>
          <w:cs/>
        </w:rPr>
        <w:t>ผู้นํา</w:t>
      </w:r>
      <w:proofErr w:type="spellEnd"/>
      <w:r w:rsidRPr="009A7F3D">
        <w:rPr>
          <w:rFonts w:ascii="TH SarabunPSK" w:hAnsi="TH SarabunPSK" w:cs="TH SarabunPSK"/>
          <w:sz w:val="32"/>
          <w:szCs w:val="32"/>
          <w:cs/>
        </w:rPr>
        <w:t>และการจัดการทางการพยาบาล</w:t>
      </w:r>
    </w:p>
    <w:p w14:paraId="14467471" w14:textId="77777777" w:rsidR="009A7F3D" w:rsidRPr="009A7F3D" w:rsidRDefault="009A7F3D" w:rsidP="004A63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4D075A" w14:textId="3311EA35" w:rsidR="009957D7" w:rsidRPr="009A7F3D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A7F3D">
        <w:rPr>
          <w:rFonts w:ascii="TH SarabunPSK" w:eastAsia="SymbolMT" w:hAnsi="TH SarabunPSK" w:cs="TH SarabunPSK"/>
          <w:color w:val="000000"/>
          <w:sz w:val="32"/>
          <w:szCs w:val="32"/>
        </w:rPr>
        <w:sym w:font="Wingdings" w:char="F073"/>
      </w:r>
      <w:r w:rsidR="000F53D5" w:rsidRPr="009A7F3D">
        <w:rPr>
          <w:rFonts w:ascii="TH SarabunPSK" w:eastAsia="SymbolMT" w:hAnsi="TH SarabunPSK" w:cs="TH SarabunPSK"/>
          <w:color w:val="000000"/>
          <w:sz w:val="32"/>
          <w:szCs w:val="32"/>
        </w:rPr>
        <w:t xml:space="preserve"> </w:t>
      </w:r>
      <w:r w:rsidR="000F53D5" w:rsidRPr="009A7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โครงสร้างหลักสูตร</w:t>
      </w:r>
      <w:r w:rsidR="009957D7" w:rsidRPr="009A7F3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3"/>
        <w:gridCol w:w="1292"/>
        <w:gridCol w:w="1867"/>
      </w:tblGrid>
      <w:tr w:rsidR="009957D7" w:rsidRPr="009A7F3D" w14:paraId="453768A2" w14:textId="77777777" w:rsidTr="009957D7">
        <w:tc>
          <w:tcPr>
            <w:tcW w:w="3291" w:type="pct"/>
          </w:tcPr>
          <w:p w14:paraId="4B094929" w14:textId="4C50A603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699" w:type="pct"/>
          </w:tcPr>
          <w:p w14:paraId="00684429" w14:textId="4F7CFCC5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010" w:type="pct"/>
          </w:tcPr>
          <w:p w14:paraId="3B0B8D45" w14:textId="1E337EE5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30F6763A" w14:textId="77777777" w:rsidTr="009957D7">
        <w:tc>
          <w:tcPr>
            <w:tcW w:w="3291" w:type="pct"/>
          </w:tcPr>
          <w:p w14:paraId="79B5EB89" w14:textId="1F549B87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กลุ่มวิชาภาษาและการสื่อสาร</w:t>
            </w:r>
          </w:p>
        </w:tc>
        <w:tc>
          <w:tcPr>
            <w:tcW w:w="699" w:type="pct"/>
          </w:tcPr>
          <w:p w14:paraId="21F5A4B2" w14:textId="08F9DE72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10" w:type="pct"/>
          </w:tcPr>
          <w:p w14:paraId="67BBF6C3" w14:textId="1F5180DB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4C5BCF0F" w14:textId="77777777" w:rsidTr="009957D7">
        <w:tc>
          <w:tcPr>
            <w:tcW w:w="3291" w:type="pct"/>
          </w:tcPr>
          <w:p w14:paraId="7A224B4F" w14:textId="53972506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กลุ่มวิชาสังคมศาสตร์ </w:t>
            </w:r>
          </w:p>
        </w:tc>
        <w:tc>
          <w:tcPr>
            <w:tcW w:w="699" w:type="pct"/>
          </w:tcPr>
          <w:p w14:paraId="4E7E8E14" w14:textId="74D77CD3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0" w:type="pct"/>
          </w:tcPr>
          <w:p w14:paraId="681D6FED" w14:textId="14C921FF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362A7D79" w14:textId="77777777" w:rsidTr="009957D7">
        <w:tc>
          <w:tcPr>
            <w:tcW w:w="3291" w:type="pct"/>
          </w:tcPr>
          <w:p w14:paraId="792344DE" w14:textId="1D935974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กลุ่มวิชามนุษ</w:t>
            </w:r>
            <w:r w:rsidR="00D10423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</w:p>
        </w:tc>
        <w:tc>
          <w:tcPr>
            <w:tcW w:w="699" w:type="pct"/>
          </w:tcPr>
          <w:p w14:paraId="39D921E0" w14:textId="09DC9A73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0" w:type="pct"/>
          </w:tcPr>
          <w:p w14:paraId="59F564D7" w14:textId="1D42503B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008EA3B1" w14:textId="77777777" w:rsidTr="009957D7">
        <w:tc>
          <w:tcPr>
            <w:tcW w:w="3291" w:type="pct"/>
          </w:tcPr>
          <w:p w14:paraId="2324B842" w14:textId="148B9047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699" w:type="pct"/>
          </w:tcPr>
          <w:p w14:paraId="4C8E3717" w14:textId="6F1DE18D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0" w:type="pct"/>
          </w:tcPr>
          <w:p w14:paraId="06E4549C" w14:textId="35F9E3E0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35AAADFE" w14:textId="77777777" w:rsidTr="009957D7">
        <w:tc>
          <w:tcPr>
            <w:tcW w:w="3291" w:type="pct"/>
          </w:tcPr>
          <w:p w14:paraId="67E0DE1B" w14:textId="42EE4C0B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หมวดวิชาเฉพาะ </w:t>
            </w:r>
          </w:p>
        </w:tc>
        <w:tc>
          <w:tcPr>
            <w:tcW w:w="699" w:type="pct"/>
          </w:tcPr>
          <w:p w14:paraId="29F4575F" w14:textId="6862CBC4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010" w:type="pct"/>
          </w:tcPr>
          <w:p w14:paraId="1DC8A690" w14:textId="090A449C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15D7EB2B" w14:textId="77777777" w:rsidTr="009957D7">
        <w:tc>
          <w:tcPr>
            <w:tcW w:w="3291" w:type="pct"/>
          </w:tcPr>
          <w:p w14:paraId="541EF83C" w14:textId="7E200BAB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กลุ่มวิชาพื้นฐานวิชาชีพ</w:t>
            </w:r>
          </w:p>
        </w:tc>
        <w:tc>
          <w:tcPr>
            <w:tcW w:w="699" w:type="pct"/>
          </w:tcPr>
          <w:p w14:paraId="24948D4A" w14:textId="31300D9F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010" w:type="pct"/>
          </w:tcPr>
          <w:p w14:paraId="71FD19E9" w14:textId="57625F9F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308CAD5D" w14:textId="77777777" w:rsidTr="009957D7">
        <w:tc>
          <w:tcPr>
            <w:tcW w:w="3291" w:type="pct"/>
          </w:tcPr>
          <w:p w14:paraId="6DD7078E" w14:textId="10483747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กลุ่มวิชาชีพ</w:t>
            </w:r>
          </w:p>
        </w:tc>
        <w:tc>
          <w:tcPr>
            <w:tcW w:w="699" w:type="pct"/>
          </w:tcPr>
          <w:p w14:paraId="42651582" w14:textId="1B876A6D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010" w:type="pct"/>
          </w:tcPr>
          <w:p w14:paraId="3AF6FE75" w14:textId="2BD4C2E4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0A7157A2" w14:textId="77777777" w:rsidTr="009957D7">
        <w:tc>
          <w:tcPr>
            <w:tcW w:w="3291" w:type="pct"/>
          </w:tcPr>
          <w:p w14:paraId="0D57E121" w14:textId="32E6E6D6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2.1)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วิชาทฤษฎี</w:t>
            </w:r>
          </w:p>
        </w:tc>
        <w:tc>
          <w:tcPr>
            <w:tcW w:w="699" w:type="pct"/>
          </w:tcPr>
          <w:p w14:paraId="4C3B9D35" w14:textId="350A8D06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010" w:type="pct"/>
          </w:tcPr>
          <w:p w14:paraId="260AE148" w14:textId="6E9AC312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0EE7240A" w14:textId="77777777" w:rsidTr="009957D7">
        <w:tc>
          <w:tcPr>
            <w:tcW w:w="3291" w:type="pct"/>
          </w:tcPr>
          <w:p w14:paraId="7BEE4337" w14:textId="50E6F070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9A7F3D">
              <w:rPr>
                <w:rFonts w:ascii="TH SarabunPSK" w:hAnsi="TH SarabunPSK" w:cs="TH SarabunPSK"/>
                <w:sz w:val="32"/>
                <w:szCs w:val="32"/>
              </w:rPr>
              <w:t xml:space="preserve">2.2) </w:t>
            </w: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กลุ่มวิชาปฏิบัติการและฝึกประสบการณ์วิชาชีพ</w:t>
            </w:r>
          </w:p>
        </w:tc>
        <w:tc>
          <w:tcPr>
            <w:tcW w:w="699" w:type="pct"/>
          </w:tcPr>
          <w:p w14:paraId="4B5AFFE4" w14:textId="70D0E636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010" w:type="pct"/>
          </w:tcPr>
          <w:p w14:paraId="7D17A378" w14:textId="69F4062E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957D7" w:rsidRPr="009A7F3D" w14:paraId="2C2EA8D9" w14:textId="77777777" w:rsidTr="009957D7">
        <w:tc>
          <w:tcPr>
            <w:tcW w:w="3291" w:type="pct"/>
          </w:tcPr>
          <w:p w14:paraId="6CC27257" w14:textId="16F1517E" w:rsidR="009957D7" w:rsidRPr="009A7F3D" w:rsidRDefault="009957D7" w:rsidP="004A636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หมวดวิชาเลือกเสรี </w:t>
            </w:r>
          </w:p>
        </w:tc>
        <w:tc>
          <w:tcPr>
            <w:tcW w:w="699" w:type="pct"/>
          </w:tcPr>
          <w:p w14:paraId="4EB90161" w14:textId="191C86F4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10" w:type="pct"/>
          </w:tcPr>
          <w:p w14:paraId="2A76D74F" w14:textId="68017D2E" w:rsidR="009957D7" w:rsidRPr="009A7F3D" w:rsidRDefault="009957D7" w:rsidP="004A636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proofErr w:type="spellStart"/>
            <w:r w:rsidRPr="009A7F3D">
              <w:rPr>
                <w:rFonts w:ascii="TH SarabunPSK" w:hAnsi="TH SarabunPSK" w:cs="TH SarabunPSK"/>
                <w:sz w:val="32"/>
                <w:szCs w:val="32"/>
                <w:cs/>
              </w:rPr>
              <w:t>กิต</w:t>
            </w:r>
            <w:proofErr w:type="spellEnd"/>
          </w:p>
        </w:tc>
      </w:tr>
    </w:tbl>
    <w:p w14:paraId="44FDB14D" w14:textId="608FB50F" w:rsidR="00C6510E" w:rsidRPr="004A6360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eastAsia="SymbolMT" w:hAnsi="TH SarabunPSK" w:cs="TH SarabunPSK"/>
          <w:b/>
          <w:bCs/>
          <w:sz w:val="32"/>
          <w:szCs w:val="32"/>
        </w:rPr>
      </w:pPr>
      <w:r w:rsidRPr="004A6360">
        <w:rPr>
          <w:rFonts w:ascii="TH SarabunPSK" w:eastAsia="SymbolMT" w:hAnsi="TH SarabunPSK" w:cs="TH SarabunPSK"/>
          <w:sz w:val="32"/>
          <w:szCs w:val="32"/>
        </w:rPr>
        <w:lastRenderedPageBreak/>
        <w:sym w:font="Wingdings" w:char="F073"/>
      </w:r>
      <w:r w:rsidRPr="004A6360">
        <w:rPr>
          <w:rFonts w:ascii="TH SarabunPSK" w:eastAsia="SymbolMT" w:hAnsi="TH SarabunPSK" w:cs="TH SarabunPSK"/>
          <w:sz w:val="32"/>
          <w:szCs w:val="32"/>
        </w:rPr>
        <w:t xml:space="preserve"> </w:t>
      </w:r>
      <w:r w:rsidRPr="004A6360">
        <w:rPr>
          <w:rFonts w:ascii="TH SarabunPSK" w:eastAsia="SymbolMT" w:hAnsi="TH SarabunPSK" w:cs="TH SarabunPSK"/>
          <w:b/>
          <w:bCs/>
          <w:sz w:val="32"/>
          <w:szCs w:val="32"/>
          <w:cs/>
        </w:rPr>
        <w:t>ผลการปรับปรุงตามแผนการประเมินในรอบปีที่ผ่านมา</w:t>
      </w:r>
    </w:p>
    <w:p w14:paraId="0AAE2293" w14:textId="38DB6CB7" w:rsidR="004A6360" w:rsidRPr="00D10423" w:rsidRDefault="004A6360" w:rsidP="004A6360">
      <w:pPr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4A6360">
        <w:rPr>
          <w:rFonts w:ascii="TH SarabunPSK" w:hAnsi="TH SarabunPSK" w:cs="TH SarabunPSK"/>
          <w:color w:val="000000"/>
          <w:sz w:val="32"/>
          <w:szCs w:val="32"/>
          <w:cs/>
        </w:rPr>
        <w:t>ข้อเสนอแนะสำคัญที่นำไปจัดทำแผนพัฒนาคุณภาพการศึกษา</w:t>
      </w:r>
      <w:r w:rsidRPr="006329A8">
        <w:rPr>
          <w:rFonts w:ascii="TH SarabunPSK" w:hAnsi="TH SarabunPSK" w:cs="TH SarabunPSK"/>
          <w:color w:val="000000"/>
          <w:sz w:val="32"/>
          <w:szCs w:val="32"/>
          <w:cs/>
        </w:rPr>
        <w:t xml:space="preserve"> ปีการศึกษา 2562 ดังนี้</w:t>
      </w:r>
      <w:r w:rsidR="00D1042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4793"/>
        <w:gridCol w:w="4449"/>
      </w:tblGrid>
      <w:tr w:rsidR="004A6360" w:rsidRPr="006329A8" w14:paraId="3A3FE673" w14:textId="77777777" w:rsidTr="003107A7">
        <w:trPr>
          <w:tblHeader/>
        </w:trPr>
        <w:tc>
          <w:tcPr>
            <w:tcW w:w="2593" w:type="pct"/>
          </w:tcPr>
          <w:p w14:paraId="55710CDC" w14:textId="77777777" w:rsidR="004A6360" w:rsidRPr="006329A8" w:rsidRDefault="004A6360" w:rsidP="004A636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329A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ข้อคิดเห็น ข้อเสนอแนะจากผลการประเมิน/ข้อคิดเห็นจากคณะกรรมการประเมินคุณภาพการศึกษา</w:t>
            </w:r>
          </w:p>
          <w:p w14:paraId="6D073B3F" w14:textId="77777777" w:rsidR="004A6360" w:rsidRPr="006329A8" w:rsidRDefault="004A6360" w:rsidP="004A63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329A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ระดับหลักสูตร</w:t>
            </w:r>
          </w:p>
        </w:tc>
        <w:tc>
          <w:tcPr>
            <w:tcW w:w="2407" w:type="pct"/>
          </w:tcPr>
          <w:p w14:paraId="4978CC3C" w14:textId="77777777" w:rsidR="004A6360" w:rsidRPr="006329A8" w:rsidRDefault="004A6360" w:rsidP="004A636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329A8">
              <w:rPr>
                <w:rStyle w:val="a7"/>
                <w:rFonts w:ascii="TH SarabunPSK" w:hAnsi="TH SarabunPSK" w:cs="TH SarabunPSK"/>
                <w:color w:val="000000" w:themeColor="text1"/>
                <w:sz w:val="28"/>
                <w:cs/>
              </w:rPr>
              <w:t>การนำไป</w:t>
            </w:r>
            <w:r w:rsidRPr="006329A8">
              <w:rPr>
                <w:rStyle w:val="a7"/>
                <w:rFonts w:ascii="TH SarabunPSK" w:hAnsi="TH SarabunPSK" w:cs="TH SarabunPSK"/>
                <w:color w:val="000000" w:themeColor="text1"/>
                <w:sz w:val="28"/>
                <w:shd w:val="clear" w:color="auto" w:fill="FFFFFF"/>
                <w:cs/>
              </w:rPr>
              <w:t>ดำเนินการวางแผนหรือปรับปรุง</w:t>
            </w:r>
          </w:p>
        </w:tc>
      </w:tr>
      <w:tr w:rsidR="004A6360" w:rsidRPr="006329A8" w14:paraId="6E1E6218" w14:textId="77777777" w:rsidTr="003107A7">
        <w:tc>
          <w:tcPr>
            <w:tcW w:w="5000" w:type="pct"/>
            <w:gridSpan w:val="2"/>
          </w:tcPr>
          <w:p w14:paraId="40789CA6" w14:textId="5807CAAA" w:rsidR="004A6360" w:rsidRPr="006329A8" w:rsidRDefault="003024CA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="004A6360" w:rsidRPr="006329A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</w:tr>
      <w:tr w:rsidR="004A6360" w:rsidRPr="006329A8" w14:paraId="76F8375F" w14:textId="77777777" w:rsidTr="003107A7">
        <w:tc>
          <w:tcPr>
            <w:tcW w:w="2593" w:type="pct"/>
          </w:tcPr>
          <w:p w14:paraId="1EA63219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1.1 หลักสูตรเตรียมความพร้อมในเรื่องของผลงานวิชาการของอาจารย์ผู้รับผิดชอบหลักสูตรและอาจารย์ประจำหลักสูตร</w:t>
            </w:r>
          </w:p>
        </w:tc>
        <w:tc>
          <w:tcPr>
            <w:tcW w:w="2407" w:type="pct"/>
          </w:tcPr>
          <w:p w14:paraId="68DCBAD4" w14:textId="77777777" w:rsidR="004A6360" w:rsidRPr="004A6360" w:rsidRDefault="004A6360" w:rsidP="004A63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วางแผนดำเนินการให้อาจารย์ผู้รับผิดชอบหลักสูตรและอาจารย์ประจำมีผลงานวิชาการที่สัมพันธ์กับหลักสูตร</w:t>
            </w:r>
          </w:p>
        </w:tc>
      </w:tr>
      <w:tr w:rsidR="004A6360" w:rsidRPr="006329A8" w14:paraId="2F179463" w14:textId="77777777" w:rsidTr="003107A7">
        <w:tc>
          <w:tcPr>
            <w:tcW w:w="5000" w:type="pct"/>
            <w:gridSpan w:val="2"/>
          </w:tcPr>
          <w:p w14:paraId="2B7127FB" w14:textId="76F19376" w:rsidR="004A6360" w:rsidRPr="006329A8" w:rsidRDefault="003024CA" w:rsidP="004A63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2</w:t>
            </w:r>
            <w:r w:rsidR="004A6360" w:rsidRPr="006329A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บัณฑิต</w:t>
            </w:r>
          </w:p>
        </w:tc>
      </w:tr>
      <w:tr w:rsidR="004A6360" w:rsidRPr="006329A8" w14:paraId="32E910D1" w14:textId="77777777" w:rsidTr="003107A7">
        <w:tc>
          <w:tcPr>
            <w:tcW w:w="2593" w:type="pct"/>
          </w:tcPr>
          <w:p w14:paraId="36A46964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lang w:val="en-GB"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2.1 หลักสูตรควรมีการประเมินผู้ใช้บัณฑิตมาใช้ในการพัฒนาคุณภาพบัณฑิตตามกรอบมาตรฐาน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lang w:val="en-GB"/>
              </w:rPr>
              <w:t>TQF</w:t>
            </w:r>
          </w:p>
        </w:tc>
        <w:tc>
          <w:tcPr>
            <w:tcW w:w="2407" w:type="pct"/>
          </w:tcPr>
          <w:p w14:paraId="5C6BE97C" w14:textId="3BA0BB95" w:rsidR="004A6360" w:rsidRPr="004A6360" w:rsidRDefault="004A6360" w:rsidP="004A63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จัดทำแบบประเมินคุณภาพผู้ใช้บัณฑิต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  <w:t xml:space="preserve"> 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ตามกรอบมาตรฐานคุณวุฒิครบ</w:t>
            </w:r>
            <w:r w:rsidRPr="004A6360">
              <w:rPr>
                <w:rFonts w:ascii="TH SarabunPSK" w:hAnsi="TH SarabunPSK" w:cs="TH SarabunPSK"/>
                <w:color w:val="000000"/>
                <w:sz w:val="28"/>
                <w:cs/>
              </w:rPr>
              <w:t>ตามสาขาทั้ง 4 ด้าน</w:t>
            </w:r>
          </w:p>
        </w:tc>
      </w:tr>
      <w:tr w:rsidR="004A6360" w:rsidRPr="006329A8" w14:paraId="7E99CB95" w14:textId="77777777" w:rsidTr="003107A7">
        <w:tc>
          <w:tcPr>
            <w:tcW w:w="5000" w:type="pct"/>
            <w:gridSpan w:val="2"/>
          </w:tcPr>
          <w:p w14:paraId="3236E271" w14:textId="65D0CC16" w:rsidR="004A6360" w:rsidRPr="006329A8" w:rsidRDefault="003024CA" w:rsidP="004A63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3</w:t>
            </w:r>
            <w:r w:rsidR="004A6360" w:rsidRPr="006329A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นักศึกษา</w:t>
            </w:r>
          </w:p>
        </w:tc>
      </w:tr>
      <w:tr w:rsidR="004A6360" w:rsidRPr="006329A8" w14:paraId="38AA3AF0" w14:textId="77777777" w:rsidTr="003107A7">
        <w:tc>
          <w:tcPr>
            <w:tcW w:w="2593" w:type="pct"/>
          </w:tcPr>
          <w:p w14:paraId="6D241EB8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3.1</w:t>
            </w: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หลักสูตรควรวิเคราะห์หาความรู้พื้นฐานที่จำเป็นของนักศึกษาหลักสูตรพยาบาล</w:t>
            </w:r>
            <w:proofErr w:type="spellStart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บัณฑิตและจัดกิจกรรมเตรียมความพร้อมที่สอดคล้องกับปัญหาผู้เรียน</w:t>
            </w:r>
          </w:p>
        </w:tc>
        <w:tc>
          <w:tcPr>
            <w:tcW w:w="2407" w:type="pct"/>
          </w:tcPr>
          <w:p w14:paraId="1DBB61F8" w14:textId="77777777" w:rsidR="004A6360" w:rsidRPr="004A6360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A6360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จัดทำแผนการประเมินความรู้พื้นฐานของนักศึกษาพยาบาลศาสตร์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และจัดทำแผนเตรียมความพร้อมให้กับนักศึกษา</w:t>
            </w:r>
          </w:p>
        </w:tc>
      </w:tr>
      <w:tr w:rsidR="004A6360" w:rsidRPr="006329A8" w14:paraId="255F2820" w14:textId="77777777" w:rsidTr="003107A7">
        <w:tc>
          <w:tcPr>
            <w:tcW w:w="2593" w:type="pct"/>
          </w:tcPr>
          <w:p w14:paraId="75A3ECD7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lang w:val="en-GB"/>
              </w:rPr>
              <w:t>3.2</w:t>
            </w: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lang w:val="en-GB"/>
              </w:rPr>
              <w:t xml:space="preserve"> 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 xml:space="preserve">หลักสูตรควรกำหนดเป้าหมายเฉพาะของการส่งเสริมและพัฒนานักศึกษาในศตวรรษ ที่ 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lang w:val="en-GB"/>
              </w:rPr>
              <w:t xml:space="preserve">21 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กับคุณลักษณะบัณฑิตของนักศึกษาพยาบาลศาสตร์และจัดกิจกกรมที่รองรับและประเมินผลลัพธ์ที่ชัดเจนเป็นรูปธรรม</w:t>
            </w:r>
          </w:p>
        </w:tc>
        <w:tc>
          <w:tcPr>
            <w:tcW w:w="2407" w:type="pct"/>
          </w:tcPr>
          <w:p w14:paraId="2CC1E446" w14:textId="77777777" w:rsidR="004A6360" w:rsidRPr="004A6360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A6360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 xml:space="preserve">การส่งเสริมและพัฒนานักศึกษาในศตวรรษ ที่ 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lang w:val="en-GB"/>
              </w:rPr>
              <w:t xml:space="preserve">21 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กับคุณลักษณะบัณฑิตของนักศึกษาพยาบาลศาสตร์</w:t>
            </w:r>
          </w:p>
        </w:tc>
      </w:tr>
      <w:tr w:rsidR="004A6360" w:rsidRPr="006329A8" w14:paraId="4630D36E" w14:textId="77777777" w:rsidTr="003107A7">
        <w:tc>
          <w:tcPr>
            <w:tcW w:w="2593" w:type="pct"/>
          </w:tcPr>
          <w:p w14:paraId="4E930D2B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  <w:t>3.3</w:t>
            </w: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ควรมีการวิเคราะห์หาปัจจัยที่ส่งผลให้นักศึกษาลาออกกลางคันเพื่อหาแนวทางส่งเสริมและป้องกันเพื่อรักษาไว้ซึ่งนักศึกษาตลอดหลักสูตร</w:t>
            </w:r>
          </w:p>
        </w:tc>
        <w:tc>
          <w:tcPr>
            <w:tcW w:w="2407" w:type="pct"/>
          </w:tcPr>
          <w:p w14:paraId="7A6D17A3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จัดทำแผนส่งเสริมและป้องกันเพื่อรักษาไว้ซึ่งนักศึกษาพยาบาลศาสตร์</w:t>
            </w:r>
          </w:p>
        </w:tc>
      </w:tr>
      <w:tr w:rsidR="004A6360" w:rsidRPr="006329A8" w14:paraId="47449F47" w14:textId="77777777" w:rsidTr="003107A7">
        <w:tc>
          <w:tcPr>
            <w:tcW w:w="2593" w:type="pct"/>
          </w:tcPr>
          <w:p w14:paraId="5A2C0FAE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</w:pPr>
            <w:r w:rsidRPr="006329A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6329A8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  <w:r w:rsidRPr="006329A8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อาจารย์</w:t>
            </w:r>
          </w:p>
        </w:tc>
        <w:tc>
          <w:tcPr>
            <w:tcW w:w="2407" w:type="pct"/>
          </w:tcPr>
          <w:p w14:paraId="6762758D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4A6360" w:rsidRPr="006329A8" w14:paraId="4ABB6736" w14:textId="77777777" w:rsidTr="003107A7">
        <w:tc>
          <w:tcPr>
            <w:tcW w:w="2593" w:type="pct"/>
          </w:tcPr>
          <w:p w14:paraId="2E9F46B4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4.1</w:t>
            </w: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ควรนำผลการพัฒนาคณาจารย์มาวิเคราะห์หาสาเหตุที่ไม่บรรลุตามแผนพัฒนาบุคลากรเพื่อหาแนวทางส่งเสริมพัฒนาอาจารย์ได้ตรงประเด็นและมีประสิทธิภาพมากยิ่งขึ้น</w:t>
            </w:r>
          </w:p>
        </w:tc>
        <w:tc>
          <w:tcPr>
            <w:tcW w:w="2407" w:type="pct"/>
          </w:tcPr>
          <w:p w14:paraId="2F682E0D" w14:textId="77777777" w:rsidR="004A6360" w:rsidRPr="004A6360" w:rsidRDefault="004A6360" w:rsidP="004A63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จัดทำแผนการวิเคราะห์การพัฒนาอาจารย์</w:t>
            </w:r>
          </w:p>
        </w:tc>
      </w:tr>
      <w:tr w:rsidR="004A6360" w:rsidRPr="006329A8" w14:paraId="72B8EE66" w14:textId="77777777" w:rsidTr="003107A7">
        <w:tc>
          <w:tcPr>
            <w:tcW w:w="2593" w:type="pct"/>
          </w:tcPr>
          <w:p w14:paraId="12736F31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4.2</w:t>
            </w: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หลักสูตรควรวางแผนพัฒนาตำแหน่งวิชาการและผลงานวิชาการของอาจารย์ผู้รับผิดชอบหลักสูตรทุกคน</w:t>
            </w:r>
          </w:p>
        </w:tc>
        <w:tc>
          <w:tcPr>
            <w:tcW w:w="2407" w:type="pct"/>
          </w:tcPr>
          <w:p w14:paraId="717D65D7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ส่งเสริมให้อาจารย์ผู้รับผิดชอบหลักสูตร ได้ทำผลงานวิชาการเพื่อขอตำแหน่งทางวิชาการเพิ่มขึ้นตามแผนพัฒนาบุคลากรที่วางไว้</w:t>
            </w:r>
          </w:p>
        </w:tc>
      </w:tr>
      <w:tr w:rsidR="004A6360" w:rsidRPr="006329A8" w14:paraId="58BB19B1" w14:textId="77777777" w:rsidTr="003107A7">
        <w:tc>
          <w:tcPr>
            <w:tcW w:w="2593" w:type="pct"/>
          </w:tcPr>
          <w:p w14:paraId="3B9EC4A7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</w:rPr>
            </w:pP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4.3</w:t>
            </w: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ควรทบทวนและวิเคราะห์แนวทางประเมินความพึงพอใจของอาจารย์ผู้รับผิดชอบหลักสูตรให้สะท้อนถึงการบริหารหลักสูตรที่แท้จริง ทั้งด้านการรับอาจารย์ การบริหารอาจารย์ การส่งเสริมและพัฒนาอาจารย์</w:t>
            </w:r>
          </w:p>
        </w:tc>
        <w:tc>
          <w:tcPr>
            <w:tcW w:w="2407" w:type="pct"/>
          </w:tcPr>
          <w:p w14:paraId="54EB0F69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จัดทำแผนการวิเคราะห์ความพึงพอใจของอาจารย์ผู้รับผิดชอบหลักสูตร</w:t>
            </w:r>
          </w:p>
        </w:tc>
      </w:tr>
      <w:tr w:rsidR="004A6360" w:rsidRPr="006329A8" w14:paraId="45AAE45A" w14:textId="77777777" w:rsidTr="003107A7">
        <w:tc>
          <w:tcPr>
            <w:tcW w:w="5000" w:type="pct"/>
            <w:gridSpan w:val="2"/>
          </w:tcPr>
          <w:p w14:paraId="1CD58062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cs/>
              </w:rPr>
              <w:t>องค์ประกอบที่ 5 หลักสูตร การเรียนการสอน การประเมินผู้สอน</w:t>
            </w:r>
          </w:p>
        </w:tc>
      </w:tr>
      <w:tr w:rsidR="004A6360" w:rsidRPr="006329A8" w14:paraId="05789E71" w14:textId="77777777" w:rsidTr="003107A7">
        <w:tc>
          <w:tcPr>
            <w:tcW w:w="2593" w:type="pct"/>
          </w:tcPr>
          <w:p w14:paraId="480725BD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</w:pP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5.1 </w:t>
            </w: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หลักสูตรควรวิเคราะห์แนวโน้มที่ทันสมัยมากำหนดสาระวิชาที่สอดคล้อง</w:t>
            </w:r>
          </w:p>
        </w:tc>
        <w:tc>
          <w:tcPr>
            <w:tcW w:w="2407" w:type="pct"/>
          </w:tcPr>
          <w:p w14:paraId="553FA3B8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จัดทำแผน</w:t>
            </w:r>
            <w:r w:rsidRPr="004A6360"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  <w:t>จัดทำแผนการวิเคราะห์</w:t>
            </w: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แนวโน้มที่ทันสมัยมากำหนดสาระวิชาที่สอดคล้อง</w:t>
            </w:r>
          </w:p>
        </w:tc>
      </w:tr>
      <w:tr w:rsidR="004A6360" w:rsidRPr="006329A8" w14:paraId="67C837E6" w14:textId="77777777" w:rsidTr="003107A7">
        <w:tc>
          <w:tcPr>
            <w:tcW w:w="2593" w:type="pct"/>
          </w:tcPr>
          <w:p w14:paraId="7F630B4C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</w:pP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5.2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หลักสูตรควรทบทวนระบบการกำหนดผู้สอนทุกปี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การศึกษา โดยนำผลการประเมินคุณภาพผู้สอนและการจัดการเรียนการสอนมาเป็นปัจจัยนำเข้าในการวางระบบผู้สอนในปีการศึกษาต่อไป</w:t>
            </w:r>
          </w:p>
        </w:tc>
        <w:tc>
          <w:tcPr>
            <w:tcW w:w="2407" w:type="pct"/>
          </w:tcPr>
          <w:p w14:paraId="15B54FEF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lastRenderedPageBreak/>
              <w:t>จัดการ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ทบทวนระบบการกำหนดผู้สอนทุกปีการศึกษา</w:t>
            </w:r>
            <w:r w:rsidRPr="006329A8">
              <w:rPr>
                <w:rStyle w:val="a7"/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โดย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lastRenderedPageBreak/>
              <w:t xml:space="preserve">มีการประชุมผู้รับผิดชอบหลักสูตร ภาคการศึกษาละ 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lang w:val="en-GB"/>
              </w:rPr>
              <w:t xml:space="preserve">2 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ครั้ง</w:t>
            </w:r>
          </w:p>
        </w:tc>
      </w:tr>
      <w:tr w:rsidR="004A6360" w:rsidRPr="006329A8" w14:paraId="1323F9BB" w14:textId="77777777" w:rsidTr="003107A7">
        <w:tc>
          <w:tcPr>
            <w:tcW w:w="2593" w:type="pct"/>
          </w:tcPr>
          <w:p w14:paraId="0715559D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lang w:val="en-GB"/>
              </w:rPr>
              <w:lastRenderedPageBreak/>
              <w:t xml:space="preserve">5.3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หลักสูตรควรหามาตรการหรือวิธีการในการบูร</w:t>
            </w:r>
            <w:proofErr w:type="spellStart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ณา</w:t>
            </w:r>
            <w:proofErr w:type="spellEnd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การ การจัด</w:t>
            </w:r>
            <w:proofErr w:type="spellStart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การร</w:t>
            </w:r>
            <w:proofErr w:type="spellEnd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เรียนการสอนกับ</w:t>
            </w:r>
            <w:proofErr w:type="spellStart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กิจอื่นๆให้ครบทุก</w:t>
            </w:r>
            <w:proofErr w:type="spellStart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พันธ</w:t>
            </w:r>
            <w:proofErr w:type="spellEnd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กิจ</w:t>
            </w:r>
          </w:p>
        </w:tc>
        <w:tc>
          <w:tcPr>
            <w:tcW w:w="2407" w:type="pct"/>
          </w:tcPr>
          <w:p w14:paraId="58822074" w14:textId="77777777" w:rsidR="004A6360" w:rsidRPr="004A6360" w:rsidRDefault="004A6360" w:rsidP="004A6360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สร้างความรู้ ความเข้าใจให้กับคณาจารย์เกี่ยวกับการบูร</w:t>
            </w:r>
            <w:proofErr w:type="spellStart"/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ณา</w:t>
            </w:r>
            <w:proofErr w:type="spellEnd"/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การการจัดการเรียนการสอนกับ</w:t>
            </w:r>
            <w:proofErr w:type="spellStart"/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พันธ</w:t>
            </w:r>
            <w:proofErr w:type="spellEnd"/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กิจทุก</w:t>
            </w:r>
            <w:proofErr w:type="spellStart"/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พันธ</w:t>
            </w:r>
            <w:proofErr w:type="spellEnd"/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กิจ</w:t>
            </w:r>
          </w:p>
        </w:tc>
      </w:tr>
      <w:tr w:rsidR="004A6360" w:rsidRPr="006329A8" w14:paraId="6AF60000" w14:textId="77777777" w:rsidTr="003107A7">
        <w:tc>
          <w:tcPr>
            <w:tcW w:w="2593" w:type="pct"/>
          </w:tcPr>
          <w:p w14:paraId="66302A83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</w:pP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5.4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หลักสูตรควรวิเคราะห์การประเมินผู้เรียนทั้ง </w:t>
            </w:r>
            <w:r w:rsidRPr="006329A8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ส่วนตามเกณฑ์มาตรฐานและให้สอดคล้องกับที่กำหนดไว้ใน </w:t>
            </w:r>
            <w:proofErr w:type="spellStart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มคอ</w:t>
            </w:r>
            <w:proofErr w:type="spellEnd"/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Pr="006329A8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ทุกประเด็นตลอดจนหาเครื่องมือและวิธีการประเมินที่สะท้อนผลลัพธ์การเรียนรู้ของผู้เรียน </w:t>
            </w:r>
          </w:p>
        </w:tc>
        <w:tc>
          <w:tcPr>
            <w:tcW w:w="2407" w:type="pct"/>
          </w:tcPr>
          <w:p w14:paraId="60DBCA8A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29A8">
              <w:rPr>
                <w:rFonts w:ascii="TH SarabunPSK" w:hAnsi="TH SarabunPSK" w:cs="TH SarabunPSK"/>
                <w:color w:val="000000"/>
                <w:sz w:val="28"/>
                <w:cs/>
              </w:rPr>
              <w:t>ปรับปรุงแผนและกลไก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 xml:space="preserve">การประเมินผู้เรียนทั้ง 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</w:rPr>
              <w:t xml:space="preserve">3 </w:t>
            </w: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ส่วน</w:t>
            </w:r>
          </w:p>
        </w:tc>
      </w:tr>
      <w:tr w:rsidR="004A6360" w:rsidRPr="006329A8" w14:paraId="714AB23B" w14:textId="77777777" w:rsidTr="003107A7">
        <w:tc>
          <w:tcPr>
            <w:tcW w:w="5000" w:type="pct"/>
            <w:gridSpan w:val="2"/>
          </w:tcPr>
          <w:p w14:paraId="7A6AE11B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329A8">
              <w:rPr>
                <w:rStyle w:val="a7"/>
                <w:rFonts w:ascii="TH SarabunPSK" w:hAnsi="TH SarabunPSK" w:cs="TH SarabunPSK"/>
                <w:color w:val="000000"/>
                <w:sz w:val="28"/>
                <w:cs/>
              </w:rPr>
              <w:t>องค์ประกอบที่ 6 สิ่งสนับสนุนการเรียนรู้</w:t>
            </w:r>
          </w:p>
        </w:tc>
      </w:tr>
      <w:tr w:rsidR="004A6360" w:rsidRPr="006329A8" w14:paraId="4ED08CC7" w14:textId="77777777" w:rsidTr="003107A7">
        <w:tc>
          <w:tcPr>
            <w:tcW w:w="2593" w:type="pct"/>
          </w:tcPr>
          <w:p w14:paraId="59A47127" w14:textId="77777777" w:rsidR="004A6360" w:rsidRPr="006329A8" w:rsidRDefault="004A6360" w:rsidP="004A6360">
            <w:pPr>
              <w:rPr>
                <w:rStyle w:val="a7"/>
                <w:rFonts w:ascii="TH SarabunPSK" w:hAnsi="TH SarabunPSK" w:cs="TH SarabunPSK"/>
                <w:b w:val="0"/>
                <w:bCs w:val="0"/>
                <w:color w:val="000000"/>
                <w:sz w:val="28"/>
                <w:cs/>
              </w:rPr>
            </w:pP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6.1 </w:t>
            </w: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ควรวางแผนการประเมินผลหาประสิทธิภาพและประสิทธิผลของสิ่งสนับสนุนการเรียนรู้ที่สะท้อนต่อการพัฒนาผลลัพธ์การเรียนของผู้เรียน</w:t>
            </w:r>
          </w:p>
        </w:tc>
        <w:tc>
          <w:tcPr>
            <w:tcW w:w="2407" w:type="pct"/>
          </w:tcPr>
          <w:p w14:paraId="1495B86B" w14:textId="77777777" w:rsidR="004A6360" w:rsidRPr="006329A8" w:rsidRDefault="004A6360" w:rsidP="004A6360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4A6360">
              <w:rPr>
                <w:rStyle w:val="a7"/>
                <w:rFonts w:ascii="TH SarabunPSK" w:eastAsia="Times New Roman" w:hAnsi="TH SarabunPSK" w:cs="TH SarabunPSK"/>
                <w:b w:val="0"/>
                <w:bCs w:val="0"/>
                <w:color w:val="000000"/>
                <w:sz w:val="28"/>
                <w:cs/>
              </w:rPr>
              <w:t>จัดทำแผนการวิเคราะห์เพื่อหา</w:t>
            </w:r>
            <w:r w:rsidRPr="006329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สิทธิภาพและประสิทธิผลของสิ่งสนับสนุนการเรียนรู้ที่สะท้อนต่อการพัฒนาผลลัพธ์การเรียนของผู้เรียน</w:t>
            </w:r>
          </w:p>
        </w:tc>
      </w:tr>
    </w:tbl>
    <w:p w14:paraId="6A2E329B" w14:textId="77777777" w:rsidR="00C6510E" w:rsidRPr="009A7F3D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9586364" w14:textId="77777777" w:rsidR="00C6510E" w:rsidRPr="009A7F3D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1EE9A934" w14:textId="77777777" w:rsidR="00C6510E" w:rsidRPr="009A7F3D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050CFA60" w14:textId="77777777" w:rsidR="00C6510E" w:rsidRPr="009A7F3D" w:rsidRDefault="00C6510E" w:rsidP="004A636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sectPr w:rsidR="00C6510E" w:rsidRPr="009A7F3D" w:rsidSect="00EE2315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BBD95" w14:textId="77777777" w:rsidR="00364444" w:rsidRDefault="00364444" w:rsidP="004C4A0F">
      <w:pPr>
        <w:spacing w:after="0" w:line="240" w:lineRule="auto"/>
      </w:pPr>
      <w:r>
        <w:separator/>
      </w:r>
    </w:p>
  </w:endnote>
  <w:endnote w:type="continuationSeparator" w:id="0">
    <w:p w14:paraId="35EBD2C9" w14:textId="77777777" w:rsidR="00364444" w:rsidRDefault="00364444" w:rsidP="004C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8316" w14:textId="77777777" w:rsidR="00EE2315" w:rsidRPr="00FE543E" w:rsidRDefault="00EE2315" w:rsidP="00EE2315">
    <w:pPr>
      <w:pStyle w:val="aa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 w:rsidR="00284DC4">
      <w:rPr>
        <w:rFonts w:ascii="TH SarabunPSK" w:eastAsiaTheme="minorEastAsia" w:hAnsi="TH SarabunPSK" w:cs="TH SarabunPSK"/>
        <w:noProof/>
        <w:sz w:val="28"/>
        <w:cs/>
      </w:rPr>
      <w:t>ซ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0BC79C2C" w14:textId="77777777" w:rsidR="00EE2315" w:rsidRPr="00EE2315" w:rsidRDefault="00EE23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62FC" w14:textId="77777777" w:rsidR="00364444" w:rsidRDefault="00364444" w:rsidP="004C4A0F">
      <w:pPr>
        <w:spacing w:after="0" w:line="240" w:lineRule="auto"/>
      </w:pPr>
      <w:r>
        <w:separator/>
      </w:r>
    </w:p>
  </w:footnote>
  <w:footnote w:type="continuationSeparator" w:id="0">
    <w:p w14:paraId="3636699F" w14:textId="77777777" w:rsidR="00364444" w:rsidRDefault="00364444" w:rsidP="004C4A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2D"/>
    <w:rsid w:val="000F53D5"/>
    <w:rsid w:val="001226B3"/>
    <w:rsid w:val="00133F19"/>
    <w:rsid w:val="00151542"/>
    <w:rsid w:val="00157D81"/>
    <w:rsid w:val="00161CBC"/>
    <w:rsid w:val="001644C5"/>
    <w:rsid w:val="00165F0E"/>
    <w:rsid w:val="001C626F"/>
    <w:rsid w:val="00284DC4"/>
    <w:rsid w:val="002863DC"/>
    <w:rsid w:val="003024CA"/>
    <w:rsid w:val="00356119"/>
    <w:rsid w:val="00364444"/>
    <w:rsid w:val="00367E0C"/>
    <w:rsid w:val="00397F58"/>
    <w:rsid w:val="003A1F90"/>
    <w:rsid w:val="003D7525"/>
    <w:rsid w:val="00463109"/>
    <w:rsid w:val="004A6360"/>
    <w:rsid w:val="004C4A0F"/>
    <w:rsid w:val="0052109F"/>
    <w:rsid w:val="00547FB2"/>
    <w:rsid w:val="005E275F"/>
    <w:rsid w:val="006C652D"/>
    <w:rsid w:val="006D0C5F"/>
    <w:rsid w:val="00705720"/>
    <w:rsid w:val="00720664"/>
    <w:rsid w:val="0072192C"/>
    <w:rsid w:val="007D258E"/>
    <w:rsid w:val="007D4A60"/>
    <w:rsid w:val="00895E96"/>
    <w:rsid w:val="00895F27"/>
    <w:rsid w:val="0090797C"/>
    <w:rsid w:val="009957D7"/>
    <w:rsid w:val="009A7F3D"/>
    <w:rsid w:val="009F754A"/>
    <w:rsid w:val="00A022BB"/>
    <w:rsid w:val="00B572F4"/>
    <w:rsid w:val="00BF139A"/>
    <w:rsid w:val="00C151CB"/>
    <w:rsid w:val="00C6510E"/>
    <w:rsid w:val="00CA5DC1"/>
    <w:rsid w:val="00D10423"/>
    <w:rsid w:val="00D54E3C"/>
    <w:rsid w:val="00D57620"/>
    <w:rsid w:val="00EC7147"/>
    <w:rsid w:val="00EE2315"/>
    <w:rsid w:val="00F12782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70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7F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5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F184B"/>
    <w:pPr>
      <w:ind w:left="720"/>
      <w:contextualSpacing/>
    </w:pPr>
  </w:style>
  <w:style w:type="table" w:styleId="a6">
    <w:name w:val="Table Grid"/>
    <w:basedOn w:val="a1"/>
    <w:uiPriority w:val="59"/>
    <w:unhideWhenUsed/>
    <w:rsid w:val="0099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397F5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7">
    <w:name w:val="Strong"/>
    <w:uiPriority w:val="22"/>
    <w:qFormat/>
    <w:rsid w:val="004A636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4A636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8">
    <w:name w:val="header"/>
    <w:basedOn w:val="a"/>
    <w:link w:val="a9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C4A0F"/>
  </w:style>
  <w:style w:type="paragraph" w:styleId="aa">
    <w:name w:val="footer"/>
    <w:basedOn w:val="a"/>
    <w:link w:val="ab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C4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6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97F5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5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75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F184B"/>
    <w:pPr>
      <w:ind w:left="720"/>
      <w:contextualSpacing/>
    </w:pPr>
  </w:style>
  <w:style w:type="table" w:styleId="a6">
    <w:name w:val="Table Grid"/>
    <w:basedOn w:val="a1"/>
    <w:uiPriority w:val="59"/>
    <w:unhideWhenUsed/>
    <w:rsid w:val="0099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397F5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styleId="a7">
    <w:name w:val="Strong"/>
    <w:uiPriority w:val="22"/>
    <w:qFormat/>
    <w:rsid w:val="004A6360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4A636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8">
    <w:name w:val="header"/>
    <w:basedOn w:val="a"/>
    <w:link w:val="a9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C4A0F"/>
  </w:style>
  <w:style w:type="paragraph" w:styleId="aa">
    <w:name w:val="footer"/>
    <w:basedOn w:val="a"/>
    <w:link w:val="ab"/>
    <w:uiPriority w:val="99"/>
    <w:unhideWhenUsed/>
    <w:rsid w:val="004C4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C4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C68A-7344-48B5-9395-34C3A3E6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2020-09-10T09:44:00Z</cp:lastPrinted>
  <dcterms:created xsi:type="dcterms:W3CDTF">2020-09-09T08:55:00Z</dcterms:created>
  <dcterms:modified xsi:type="dcterms:W3CDTF">2020-09-10T09:45:00Z</dcterms:modified>
</cp:coreProperties>
</file>